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0D5EEBBD"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9D1139">
            <w:rPr>
              <w:rFonts w:ascii="Arial" w:hAnsi="Arial" w:cs="Arial"/>
              <w:b/>
              <w:bCs/>
              <w:lang w:val="lt-LT"/>
            </w:rPr>
            <w:t>ATSAKYMŲ Į TIEKĖJŲ KLAUSIMUS</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5D8F939E"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00202196">
            <w:rPr>
              <w:rFonts w:ascii="Arial" w:hAnsi="Arial" w:cs="Arial"/>
              <w:sz w:val="22"/>
              <w:szCs w:val="22"/>
              <w:lang w:val="lt-LT"/>
            </w:rPr>
            <w:t>atsakymus į tiekėjų klausimus ir pirkimo dokumentų patikslinimą</w:t>
          </w:r>
        </w:sdtContent>
      </w:sdt>
      <w:r w:rsidR="00896A4E" w:rsidRPr="00B83A03">
        <w:rPr>
          <w:rFonts w:ascii="Arial" w:hAnsi="Arial" w:cs="Arial"/>
          <w:i/>
          <w:iCs/>
          <w:color w:val="FF0000"/>
          <w:sz w:val="22"/>
          <w:szCs w:val="22"/>
          <w:lang w:val="lt-LT"/>
        </w:rPr>
        <w:t xml:space="preserve"> </w:t>
      </w:r>
      <w:r w:rsidR="009D1139" w:rsidRPr="00ED49C1">
        <w:rPr>
          <w:rFonts w:ascii="Arial" w:hAnsi="Arial" w:cs="Arial"/>
          <w:b/>
          <w:sz w:val="22"/>
          <w:szCs w:val="22"/>
        </w:rPr>
        <w:t xml:space="preserve">(2025-ESO-1288) NK 110/35/10 kV Kuršėnų TP rekonstravimo darbai, Pramonės g. 39B, Kuršėnai, Šiaulių r. sav., (ESO ir Litgrid dalies darbai) </w:t>
      </w:r>
      <w:r w:rsidR="003C4D05" w:rsidRPr="00B83A03">
        <w:rPr>
          <w:rStyle w:val="normaltextrun"/>
          <w:rFonts w:ascii="Arial" w:hAnsi="Arial" w:cs="Arial"/>
          <w:sz w:val="22"/>
          <w:szCs w:val="22"/>
          <w:u w:val="single"/>
          <w:shd w:val="clear" w:color="auto" w:fill="FFFFFF"/>
        </w:rPr>
        <w:t>pirkime.</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tbl>
      <w:tblPr>
        <w:tblStyle w:val="TableGrid"/>
        <w:tblW w:w="0" w:type="auto"/>
        <w:tblLook w:val="04A0" w:firstRow="1" w:lastRow="0" w:firstColumn="1" w:lastColumn="0" w:noHBand="0" w:noVBand="1"/>
      </w:tblPr>
      <w:tblGrid>
        <w:gridCol w:w="939"/>
        <w:gridCol w:w="1581"/>
        <w:gridCol w:w="1882"/>
        <w:gridCol w:w="5990"/>
        <w:gridCol w:w="3348"/>
      </w:tblGrid>
      <w:tr w:rsidR="00520065" w:rsidRPr="003C6929" w14:paraId="09B79B34" w14:textId="77777777" w:rsidTr="00795DB1">
        <w:trPr>
          <w:trHeight w:val="1072"/>
        </w:trPr>
        <w:tc>
          <w:tcPr>
            <w:tcW w:w="0" w:type="auto"/>
            <w:shd w:val="clear" w:color="auto" w:fill="DBE5F1"/>
          </w:tcPr>
          <w:p w14:paraId="5E5397F9" w14:textId="77777777" w:rsidR="00520065" w:rsidRPr="007F3B06" w:rsidRDefault="00520065" w:rsidP="00A83712">
            <w:pPr>
              <w:spacing w:after="120" w:line="276" w:lineRule="auto"/>
              <w:rPr>
                <w:rFonts w:ascii="Arial" w:hAnsi="Arial" w:cs="Arial"/>
                <w:b/>
                <w:bCs/>
                <w:sz w:val="20"/>
                <w:szCs w:val="20"/>
              </w:rPr>
            </w:pPr>
            <w:r w:rsidRPr="007F3B06">
              <w:rPr>
                <w:rFonts w:ascii="Arial" w:hAnsi="Arial" w:cs="Arial"/>
                <w:b/>
                <w:bCs/>
                <w:sz w:val="20"/>
                <w:szCs w:val="20"/>
              </w:rPr>
              <w:t>Eil.Nr.**</w:t>
            </w:r>
          </w:p>
        </w:tc>
        <w:tc>
          <w:tcPr>
            <w:tcW w:w="0" w:type="auto"/>
            <w:shd w:val="clear" w:color="auto" w:fill="DBE5F1"/>
          </w:tcPr>
          <w:p w14:paraId="47FA02C0" w14:textId="392C12F5" w:rsidR="00520065" w:rsidRPr="007F3B06" w:rsidRDefault="00520065" w:rsidP="00A83712">
            <w:pPr>
              <w:spacing w:after="120" w:line="276" w:lineRule="auto"/>
              <w:jc w:val="center"/>
              <w:rPr>
                <w:rFonts w:ascii="Arial" w:hAnsi="Arial" w:cs="Arial"/>
                <w:b/>
                <w:bCs/>
                <w:i/>
                <w:sz w:val="20"/>
                <w:szCs w:val="20"/>
                <w:lang w:val="en-US"/>
              </w:rPr>
            </w:pPr>
            <w:r w:rsidRPr="007F3B06">
              <w:rPr>
                <w:rFonts w:ascii="Arial" w:hAnsi="Arial" w:cs="Arial"/>
                <w:b/>
                <w:bCs/>
                <w:i/>
                <w:sz w:val="20"/>
                <w:szCs w:val="20"/>
              </w:rPr>
              <w:t xml:space="preserve">Pirkimo dokumento, kuriam teikiamas klausimas / siūlymas, rūšis </w:t>
            </w:r>
            <w:r w:rsidRPr="007F3B06">
              <w:rPr>
                <w:rFonts w:ascii="Arial" w:hAnsi="Arial" w:cs="Arial"/>
                <w:b/>
                <w:bCs/>
                <w:i/>
                <w:sz w:val="20"/>
                <w:szCs w:val="20"/>
                <w:lang w:val="en-US"/>
              </w:rPr>
              <w:t>*</w:t>
            </w:r>
          </w:p>
        </w:tc>
        <w:tc>
          <w:tcPr>
            <w:tcW w:w="0" w:type="auto"/>
            <w:shd w:val="clear" w:color="auto" w:fill="DBE5F1"/>
            <w:vAlign w:val="center"/>
          </w:tcPr>
          <w:p w14:paraId="5D484AAD" w14:textId="77777777" w:rsidR="00520065" w:rsidRPr="007F3B06" w:rsidRDefault="00520065" w:rsidP="00A83712">
            <w:pPr>
              <w:spacing w:after="120" w:line="276" w:lineRule="auto"/>
              <w:jc w:val="center"/>
              <w:rPr>
                <w:rFonts w:ascii="Arial" w:hAnsi="Arial" w:cs="Arial"/>
                <w:b/>
                <w:bCs/>
                <w:i/>
                <w:sz w:val="20"/>
                <w:szCs w:val="20"/>
              </w:rPr>
            </w:pPr>
            <w:r w:rsidRPr="007F3B06">
              <w:rPr>
                <w:rFonts w:ascii="Arial" w:hAnsi="Arial" w:cs="Arial"/>
                <w:b/>
                <w:bCs/>
                <w:i/>
                <w:sz w:val="20"/>
                <w:szCs w:val="20"/>
              </w:rPr>
              <w:t>Nurodyti punktą ar eilės numerį dėl kurio teikiamas klausimas / siūlymas</w:t>
            </w:r>
          </w:p>
        </w:tc>
        <w:tc>
          <w:tcPr>
            <w:tcW w:w="0" w:type="auto"/>
            <w:shd w:val="clear" w:color="auto" w:fill="DBE5F1"/>
            <w:vAlign w:val="center"/>
          </w:tcPr>
          <w:p w14:paraId="3965C144" w14:textId="77777777" w:rsidR="00520065" w:rsidRPr="007F3B06" w:rsidRDefault="00520065" w:rsidP="00A83712">
            <w:pPr>
              <w:spacing w:after="120" w:line="276" w:lineRule="auto"/>
              <w:jc w:val="center"/>
              <w:rPr>
                <w:rFonts w:ascii="Arial" w:hAnsi="Arial" w:cs="Arial"/>
                <w:b/>
                <w:bCs/>
                <w:i/>
                <w:sz w:val="20"/>
                <w:szCs w:val="20"/>
              </w:rPr>
            </w:pPr>
            <w:r w:rsidRPr="007F3B06">
              <w:rPr>
                <w:rFonts w:ascii="Arial" w:hAnsi="Arial" w:cs="Arial"/>
                <w:b/>
                <w:bCs/>
                <w:i/>
                <w:sz w:val="20"/>
                <w:szCs w:val="20"/>
              </w:rPr>
              <w:t>Klausimas / teikiamo siūlymo tekstas</w:t>
            </w:r>
          </w:p>
        </w:tc>
        <w:tc>
          <w:tcPr>
            <w:tcW w:w="0" w:type="auto"/>
            <w:shd w:val="clear" w:color="auto" w:fill="DBE5F1"/>
            <w:vAlign w:val="center"/>
          </w:tcPr>
          <w:p w14:paraId="0FB40F32" w14:textId="77777777" w:rsidR="00520065" w:rsidRPr="007F3B06" w:rsidRDefault="00520065" w:rsidP="00A83712">
            <w:pPr>
              <w:spacing w:after="120"/>
              <w:jc w:val="center"/>
              <w:rPr>
                <w:rFonts w:ascii="Arial" w:hAnsi="Arial" w:cs="Arial"/>
                <w:b/>
                <w:bCs/>
                <w:i/>
                <w:sz w:val="20"/>
                <w:szCs w:val="20"/>
                <w:lang w:val="en-US"/>
              </w:rPr>
            </w:pPr>
            <w:r w:rsidRPr="007F3B06">
              <w:rPr>
                <w:rFonts w:ascii="Arial" w:hAnsi="Arial" w:cs="Arial"/>
                <w:b/>
                <w:bCs/>
                <w:i/>
                <w:sz w:val="20"/>
                <w:szCs w:val="20"/>
              </w:rPr>
              <w:t>Atsakymai</w:t>
            </w:r>
          </w:p>
        </w:tc>
      </w:tr>
      <w:tr w:rsidR="00520065" w:rsidRPr="003C6929" w14:paraId="7984C8CC" w14:textId="77777777" w:rsidTr="00795DB1">
        <w:trPr>
          <w:trHeight w:val="314"/>
        </w:trPr>
        <w:tc>
          <w:tcPr>
            <w:tcW w:w="0" w:type="auto"/>
          </w:tcPr>
          <w:p w14:paraId="63C9C98B" w14:textId="77777777" w:rsidR="00520065" w:rsidRPr="007F3B06" w:rsidRDefault="00520065" w:rsidP="00A83712">
            <w:pPr>
              <w:spacing w:after="120" w:line="276" w:lineRule="auto"/>
              <w:rPr>
                <w:rFonts w:ascii="Arial" w:hAnsi="Arial" w:cs="Arial"/>
                <w:sz w:val="20"/>
                <w:szCs w:val="20"/>
              </w:rPr>
            </w:pPr>
            <w:r w:rsidRPr="007F3B06">
              <w:rPr>
                <w:rFonts w:ascii="Arial" w:hAnsi="Arial" w:cs="Arial"/>
                <w:sz w:val="20"/>
                <w:szCs w:val="20"/>
              </w:rPr>
              <w:t>1.</w:t>
            </w:r>
          </w:p>
        </w:tc>
        <w:tc>
          <w:tcPr>
            <w:tcW w:w="0" w:type="auto"/>
          </w:tcPr>
          <w:p w14:paraId="4F45C76A" w14:textId="77777777" w:rsidR="00520065" w:rsidRPr="007F3B06" w:rsidRDefault="00520065" w:rsidP="00A83712">
            <w:pPr>
              <w:spacing w:after="120" w:line="276" w:lineRule="auto"/>
              <w:rPr>
                <w:rFonts w:ascii="Arial" w:hAnsi="Arial" w:cs="Arial"/>
                <w:sz w:val="20"/>
                <w:szCs w:val="20"/>
              </w:rPr>
            </w:pPr>
            <w:r w:rsidRPr="004E3CE8">
              <w:rPr>
                <w:rFonts w:ascii="Arial" w:hAnsi="Arial" w:cs="Arial"/>
                <w:i/>
                <w:sz w:val="18"/>
                <w:szCs w:val="18"/>
                <w:lang w:val="en-US"/>
              </w:rPr>
              <w:t>* Kita</w:t>
            </w:r>
          </w:p>
        </w:tc>
        <w:tc>
          <w:tcPr>
            <w:tcW w:w="0" w:type="auto"/>
          </w:tcPr>
          <w:p w14:paraId="43001941" w14:textId="77777777" w:rsidR="00520065" w:rsidRPr="007F3B06" w:rsidRDefault="00520065" w:rsidP="00A83712">
            <w:pPr>
              <w:spacing w:after="120" w:line="276" w:lineRule="auto"/>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5.2. punktas</w:t>
            </w:r>
          </w:p>
        </w:tc>
        <w:tc>
          <w:tcPr>
            <w:tcW w:w="0" w:type="auto"/>
          </w:tcPr>
          <w:p w14:paraId="75D5B418" w14:textId="77777777" w:rsidR="00520065" w:rsidRPr="007F3B06" w:rsidRDefault="00520065" w:rsidP="00A83712">
            <w:pPr>
              <w:spacing w:after="120" w:line="276" w:lineRule="auto"/>
              <w:rPr>
                <w:rFonts w:ascii="Arial" w:hAnsi="Arial" w:cs="Arial"/>
                <w:sz w:val="20"/>
                <w:szCs w:val="20"/>
              </w:rPr>
            </w:pPr>
            <w:r>
              <w:rPr>
                <w:rFonts w:ascii="Arial" w:hAnsi="Arial" w:cs="Arial"/>
                <w:sz w:val="20"/>
                <w:szCs w:val="20"/>
              </w:rPr>
              <w:t>Prašome patikslinti 30 kV galinių movų kiekį. Pagal pateiktą sąunaudų žiniaraštį numatomos sumontuoti 14 vienos fazės movų, tačiau pagal principinę schemą tokių movų reikia 16 vnt.</w:t>
            </w:r>
          </w:p>
        </w:tc>
        <w:tc>
          <w:tcPr>
            <w:tcW w:w="0" w:type="auto"/>
          </w:tcPr>
          <w:p w14:paraId="226AE2A0" w14:textId="03D18B3D" w:rsidR="00520065" w:rsidRPr="007F3B06" w:rsidRDefault="00A655C2" w:rsidP="00043394">
            <w:pPr>
              <w:spacing w:after="120"/>
              <w:jc w:val="both"/>
              <w:rPr>
                <w:rFonts w:ascii="Arial" w:hAnsi="Arial" w:cs="Arial"/>
                <w:sz w:val="20"/>
                <w:szCs w:val="20"/>
              </w:rPr>
            </w:pPr>
            <w:r>
              <w:rPr>
                <w:rFonts w:ascii="Arial" w:hAnsi="Arial" w:cs="Arial"/>
                <w:sz w:val="20"/>
                <w:szCs w:val="20"/>
              </w:rPr>
              <w:t>Paaiškiname, kad g</w:t>
            </w:r>
            <w:r w:rsidRPr="00A655C2">
              <w:rPr>
                <w:rFonts w:ascii="Arial" w:hAnsi="Arial" w:cs="Arial"/>
                <w:sz w:val="20"/>
                <w:szCs w:val="20"/>
              </w:rPr>
              <w:t>alinių lauko tipo movų skaičius 16 vnt.</w:t>
            </w:r>
          </w:p>
        </w:tc>
      </w:tr>
      <w:tr w:rsidR="00520065" w:rsidRPr="00795DB1" w14:paraId="18D3A7B3" w14:textId="77777777" w:rsidTr="00795DB1">
        <w:trPr>
          <w:trHeight w:val="300"/>
        </w:trPr>
        <w:tc>
          <w:tcPr>
            <w:tcW w:w="0" w:type="auto"/>
          </w:tcPr>
          <w:p w14:paraId="76182E8C" w14:textId="77777777" w:rsidR="00520065" w:rsidRPr="007F3B06" w:rsidRDefault="00520065" w:rsidP="00A83712">
            <w:pPr>
              <w:spacing w:after="120" w:line="276" w:lineRule="auto"/>
              <w:rPr>
                <w:rFonts w:ascii="Arial" w:hAnsi="Arial" w:cs="Arial"/>
                <w:sz w:val="20"/>
                <w:szCs w:val="20"/>
              </w:rPr>
            </w:pPr>
            <w:r w:rsidRPr="007F3B06">
              <w:rPr>
                <w:rFonts w:ascii="Arial" w:hAnsi="Arial" w:cs="Arial"/>
                <w:sz w:val="20"/>
                <w:szCs w:val="20"/>
              </w:rPr>
              <w:t>2.</w:t>
            </w:r>
          </w:p>
        </w:tc>
        <w:tc>
          <w:tcPr>
            <w:tcW w:w="0" w:type="auto"/>
          </w:tcPr>
          <w:p w14:paraId="18BE9531" w14:textId="77777777" w:rsidR="00520065" w:rsidRPr="007F3B06" w:rsidRDefault="00520065" w:rsidP="00A83712">
            <w:pPr>
              <w:spacing w:after="120" w:line="276" w:lineRule="auto"/>
              <w:rPr>
                <w:rFonts w:ascii="Arial" w:hAnsi="Arial" w:cs="Arial"/>
                <w:sz w:val="20"/>
                <w:szCs w:val="20"/>
              </w:rPr>
            </w:pPr>
            <w:r w:rsidRPr="004E3CE8">
              <w:rPr>
                <w:rFonts w:ascii="Arial" w:hAnsi="Arial" w:cs="Arial"/>
                <w:i/>
                <w:sz w:val="18"/>
                <w:szCs w:val="18"/>
                <w:lang w:val="en-US"/>
              </w:rPr>
              <w:t>* Kita</w:t>
            </w:r>
          </w:p>
        </w:tc>
        <w:tc>
          <w:tcPr>
            <w:tcW w:w="0" w:type="auto"/>
          </w:tcPr>
          <w:p w14:paraId="626E34AB" w14:textId="77777777" w:rsidR="00520065" w:rsidRPr="007F3B06" w:rsidRDefault="00520065" w:rsidP="00A83712">
            <w:pPr>
              <w:spacing w:after="120" w:line="276" w:lineRule="auto"/>
              <w:rPr>
                <w:rFonts w:ascii="Arial" w:hAnsi="Arial" w:cs="Arial"/>
                <w:sz w:val="20"/>
                <w:szCs w:val="20"/>
              </w:rPr>
            </w:pPr>
            <w:r w:rsidRPr="00B756BE">
              <w:rPr>
                <w:rFonts w:ascii="Arial" w:hAnsi="Arial" w:cs="Arial"/>
                <w:sz w:val="20"/>
                <w:szCs w:val="20"/>
              </w:rPr>
              <w:t>2024.24-01-PP-E</w:t>
            </w:r>
            <w:r>
              <w:rPr>
                <w:rFonts w:ascii="Arial" w:hAnsi="Arial" w:cs="Arial"/>
                <w:sz w:val="20"/>
                <w:szCs w:val="20"/>
              </w:rPr>
              <w:t>.B-01</w:t>
            </w:r>
          </w:p>
        </w:tc>
        <w:tc>
          <w:tcPr>
            <w:tcW w:w="0" w:type="auto"/>
          </w:tcPr>
          <w:p w14:paraId="38E762FB" w14:textId="77777777" w:rsidR="00520065" w:rsidRPr="007F3B06" w:rsidRDefault="00520065" w:rsidP="00A83712">
            <w:pPr>
              <w:spacing w:after="120" w:line="276" w:lineRule="auto"/>
              <w:rPr>
                <w:rFonts w:ascii="Arial" w:hAnsi="Arial" w:cs="Arial"/>
                <w:sz w:val="20"/>
                <w:szCs w:val="20"/>
              </w:rPr>
            </w:pPr>
            <w:r>
              <w:rPr>
                <w:rFonts w:ascii="Arial" w:hAnsi="Arial" w:cs="Arial"/>
                <w:sz w:val="20"/>
                <w:szCs w:val="20"/>
              </w:rPr>
              <w:t>Prašoem pateikti principinę schemą su 30 kV kabelių ilgiais.</w:t>
            </w:r>
          </w:p>
        </w:tc>
        <w:tc>
          <w:tcPr>
            <w:tcW w:w="0" w:type="auto"/>
          </w:tcPr>
          <w:p w14:paraId="1FCD0F60" w14:textId="3304DA30" w:rsidR="00520065" w:rsidRPr="00795DB1" w:rsidRDefault="00A655C2" w:rsidP="00043394">
            <w:pPr>
              <w:spacing w:after="120"/>
              <w:jc w:val="both"/>
              <w:rPr>
                <w:rFonts w:ascii="Arial" w:hAnsi="Arial" w:cs="Arial"/>
                <w:b/>
                <w:bCs/>
                <w:sz w:val="20"/>
                <w:szCs w:val="20"/>
              </w:rPr>
            </w:pPr>
            <w:r w:rsidRPr="00795DB1">
              <w:rPr>
                <w:rFonts w:ascii="Arial" w:hAnsi="Arial" w:cs="Arial"/>
                <w:b/>
                <w:bCs/>
                <w:sz w:val="20"/>
                <w:szCs w:val="20"/>
              </w:rPr>
              <w:t>Schema su 30 kV kabelių ilgiais pridedama.</w:t>
            </w:r>
          </w:p>
        </w:tc>
      </w:tr>
      <w:tr w:rsidR="00520065" w:rsidRPr="003C6929" w14:paraId="43AA9097" w14:textId="77777777" w:rsidTr="00795DB1">
        <w:trPr>
          <w:trHeight w:val="314"/>
        </w:trPr>
        <w:tc>
          <w:tcPr>
            <w:tcW w:w="0" w:type="auto"/>
          </w:tcPr>
          <w:p w14:paraId="0AD53EFE" w14:textId="77777777" w:rsidR="00520065" w:rsidRPr="007F3B06" w:rsidRDefault="00520065" w:rsidP="00A83712">
            <w:pPr>
              <w:spacing w:after="120" w:line="276" w:lineRule="auto"/>
              <w:rPr>
                <w:rFonts w:ascii="Arial" w:hAnsi="Arial" w:cs="Arial"/>
                <w:sz w:val="20"/>
                <w:szCs w:val="20"/>
              </w:rPr>
            </w:pPr>
            <w:r w:rsidRPr="007F3B06">
              <w:rPr>
                <w:rFonts w:ascii="Arial" w:hAnsi="Arial" w:cs="Arial"/>
                <w:sz w:val="20"/>
                <w:szCs w:val="20"/>
              </w:rPr>
              <w:t>3.</w:t>
            </w:r>
          </w:p>
        </w:tc>
        <w:tc>
          <w:tcPr>
            <w:tcW w:w="0" w:type="auto"/>
          </w:tcPr>
          <w:p w14:paraId="31DE5C42" w14:textId="77777777" w:rsidR="00520065" w:rsidRPr="007F3B06" w:rsidRDefault="00520065" w:rsidP="00A83712">
            <w:pPr>
              <w:spacing w:after="120" w:line="276" w:lineRule="auto"/>
              <w:rPr>
                <w:rFonts w:ascii="Arial" w:hAnsi="Arial" w:cs="Arial"/>
                <w:sz w:val="20"/>
                <w:szCs w:val="20"/>
              </w:rPr>
            </w:pPr>
            <w:r w:rsidRPr="004E3CE8">
              <w:rPr>
                <w:rFonts w:ascii="Arial" w:hAnsi="Arial" w:cs="Arial"/>
                <w:i/>
                <w:sz w:val="18"/>
                <w:szCs w:val="18"/>
                <w:lang w:val="en-US"/>
              </w:rPr>
              <w:t>* Kita</w:t>
            </w:r>
          </w:p>
        </w:tc>
        <w:tc>
          <w:tcPr>
            <w:tcW w:w="0" w:type="auto"/>
          </w:tcPr>
          <w:p w14:paraId="3A861C7B" w14:textId="77777777" w:rsidR="00520065" w:rsidRPr="007F3B06" w:rsidRDefault="00520065" w:rsidP="00A83712">
            <w:pPr>
              <w:spacing w:after="120" w:line="276" w:lineRule="auto"/>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5.4. punktas</w:t>
            </w:r>
          </w:p>
        </w:tc>
        <w:tc>
          <w:tcPr>
            <w:tcW w:w="0" w:type="auto"/>
          </w:tcPr>
          <w:p w14:paraId="45FF5F9E" w14:textId="77777777" w:rsidR="00520065" w:rsidRPr="007F3B06" w:rsidRDefault="00520065" w:rsidP="00A83712">
            <w:pPr>
              <w:spacing w:after="120" w:line="276" w:lineRule="auto"/>
              <w:rPr>
                <w:rFonts w:ascii="Arial" w:hAnsi="Arial" w:cs="Arial"/>
                <w:sz w:val="20"/>
                <w:szCs w:val="20"/>
              </w:rPr>
            </w:pPr>
            <w:r>
              <w:rPr>
                <w:rFonts w:ascii="Arial" w:hAnsi="Arial" w:cs="Arial"/>
                <w:sz w:val="20"/>
                <w:szCs w:val="20"/>
              </w:rPr>
              <w:t>Prašome patikslinti ar tikrai reikės sumontuoti 1000km kontrolinių kabelių kurie yra nurodyti sąnaudų kiekių žiniaraštyje?</w:t>
            </w:r>
          </w:p>
        </w:tc>
        <w:tc>
          <w:tcPr>
            <w:tcW w:w="0" w:type="auto"/>
          </w:tcPr>
          <w:p w14:paraId="71040E6E" w14:textId="2AF91180" w:rsidR="00520065" w:rsidRPr="007F3B06" w:rsidRDefault="00A655C2" w:rsidP="00043394">
            <w:pPr>
              <w:spacing w:after="120"/>
              <w:jc w:val="both"/>
              <w:rPr>
                <w:rFonts w:ascii="Arial" w:hAnsi="Arial" w:cs="Arial"/>
                <w:sz w:val="20"/>
                <w:szCs w:val="20"/>
              </w:rPr>
            </w:pPr>
            <w:r>
              <w:rPr>
                <w:rFonts w:ascii="Arial" w:hAnsi="Arial" w:cs="Arial"/>
                <w:sz w:val="20"/>
                <w:szCs w:val="20"/>
              </w:rPr>
              <w:t xml:space="preserve">Paaiškiname, kad projektuotojo </w:t>
            </w:r>
            <w:r w:rsidRPr="00A655C2">
              <w:rPr>
                <w:rFonts w:ascii="Arial" w:hAnsi="Arial" w:cs="Arial"/>
                <w:sz w:val="20"/>
                <w:szCs w:val="20"/>
              </w:rPr>
              <w:t>skaičiavimais</w:t>
            </w:r>
            <w:r w:rsidR="00795DB1">
              <w:rPr>
                <w:rFonts w:ascii="Arial" w:hAnsi="Arial" w:cs="Arial"/>
                <w:sz w:val="20"/>
                <w:szCs w:val="20"/>
              </w:rPr>
              <w:t>,</w:t>
            </w:r>
            <w:r w:rsidRPr="00A655C2">
              <w:rPr>
                <w:rFonts w:ascii="Arial" w:hAnsi="Arial" w:cs="Arial"/>
                <w:sz w:val="20"/>
                <w:szCs w:val="20"/>
              </w:rPr>
              <w:t xml:space="preserve"> kontrolinių kabelių bus ~2 km</w:t>
            </w:r>
            <w:r w:rsidR="001E31DE">
              <w:rPr>
                <w:rFonts w:ascii="Arial" w:hAnsi="Arial" w:cs="Arial"/>
                <w:sz w:val="20"/>
                <w:szCs w:val="20"/>
              </w:rPr>
              <w:t>.</w:t>
            </w:r>
            <w:r w:rsidRPr="00A655C2">
              <w:rPr>
                <w:rFonts w:ascii="Arial" w:hAnsi="Arial" w:cs="Arial"/>
                <w:sz w:val="20"/>
                <w:szCs w:val="20"/>
              </w:rPr>
              <w:t xml:space="preserve"> Ti</w:t>
            </w:r>
            <w:r>
              <w:rPr>
                <w:rFonts w:ascii="Arial" w:hAnsi="Arial" w:cs="Arial"/>
                <w:sz w:val="20"/>
                <w:szCs w:val="20"/>
              </w:rPr>
              <w:t>kslus kiekis</w:t>
            </w:r>
            <w:r w:rsidRPr="00A655C2">
              <w:rPr>
                <w:rFonts w:ascii="Arial" w:hAnsi="Arial" w:cs="Arial"/>
                <w:sz w:val="20"/>
                <w:szCs w:val="20"/>
              </w:rPr>
              <w:t xml:space="preserve"> turi būti </w:t>
            </w:r>
            <w:r>
              <w:rPr>
                <w:rFonts w:ascii="Arial" w:hAnsi="Arial" w:cs="Arial"/>
                <w:sz w:val="20"/>
                <w:szCs w:val="20"/>
              </w:rPr>
              <w:t>nustatytas</w:t>
            </w:r>
            <w:r w:rsidRPr="00A655C2">
              <w:rPr>
                <w:rFonts w:ascii="Arial" w:hAnsi="Arial" w:cs="Arial"/>
                <w:sz w:val="20"/>
                <w:szCs w:val="20"/>
              </w:rPr>
              <w:t xml:space="preserve"> Rangovui ruošiant – techninį darbo projektą.</w:t>
            </w:r>
          </w:p>
        </w:tc>
      </w:tr>
      <w:tr w:rsidR="00520065" w:rsidRPr="003C6929" w14:paraId="26405A0F" w14:textId="77777777" w:rsidTr="00795DB1">
        <w:trPr>
          <w:trHeight w:val="300"/>
        </w:trPr>
        <w:tc>
          <w:tcPr>
            <w:tcW w:w="0" w:type="auto"/>
          </w:tcPr>
          <w:p w14:paraId="0179C9CD" w14:textId="77777777" w:rsidR="00520065" w:rsidRPr="007F3B06" w:rsidRDefault="00520065" w:rsidP="00A83712">
            <w:pPr>
              <w:spacing w:after="120" w:line="276" w:lineRule="auto"/>
              <w:rPr>
                <w:rFonts w:ascii="Arial" w:hAnsi="Arial" w:cs="Arial"/>
                <w:sz w:val="20"/>
                <w:szCs w:val="20"/>
              </w:rPr>
            </w:pPr>
            <w:r w:rsidRPr="007F3B06">
              <w:rPr>
                <w:rFonts w:ascii="Arial" w:hAnsi="Arial" w:cs="Arial"/>
                <w:sz w:val="20"/>
                <w:szCs w:val="20"/>
              </w:rPr>
              <w:t>4.</w:t>
            </w:r>
          </w:p>
        </w:tc>
        <w:tc>
          <w:tcPr>
            <w:tcW w:w="0" w:type="auto"/>
          </w:tcPr>
          <w:p w14:paraId="383F61E3" w14:textId="77777777" w:rsidR="00520065" w:rsidRPr="007F3B06" w:rsidRDefault="00520065" w:rsidP="00A83712">
            <w:pPr>
              <w:spacing w:after="120" w:line="276" w:lineRule="auto"/>
              <w:rPr>
                <w:rFonts w:ascii="Arial" w:hAnsi="Arial" w:cs="Arial"/>
                <w:sz w:val="20"/>
                <w:szCs w:val="20"/>
              </w:rPr>
            </w:pPr>
            <w:r w:rsidRPr="004E3CE8">
              <w:rPr>
                <w:rFonts w:ascii="Arial" w:hAnsi="Arial" w:cs="Arial"/>
                <w:i/>
                <w:sz w:val="18"/>
                <w:szCs w:val="18"/>
                <w:lang w:val="en-US"/>
              </w:rPr>
              <w:t>* Kita</w:t>
            </w:r>
          </w:p>
        </w:tc>
        <w:tc>
          <w:tcPr>
            <w:tcW w:w="0" w:type="auto"/>
          </w:tcPr>
          <w:p w14:paraId="729B25F1" w14:textId="77777777" w:rsidR="00520065" w:rsidRPr="007F3B06" w:rsidRDefault="00520065" w:rsidP="00A83712">
            <w:pPr>
              <w:spacing w:after="120" w:line="276" w:lineRule="auto"/>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5.8. ir 5.9. punktai</w:t>
            </w:r>
          </w:p>
        </w:tc>
        <w:tc>
          <w:tcPr>
            <w:tcW w:w="0" w:type="auto"/>
          </w:tcPr>
          <w:p w14:paraId="450B8A1C" w14:textId="77777777" w:rsidR="00520065" w:rsidRPr="007F3B06" w:rsidRDefault="00520065" w:rsidP="00A83712">
            <w:pPr>
              <w:spacing w:after="120" w:line="276" w:lineRule="auto"/>
              <w:rPr>
                <w:rFonts w:ascii="Arial" w:hAnsi="Arial" w:cs="Arial"/>
                <w:sz w:val="20"/>
                <w:szCs w:val="20"/>
              </w:rPr>
            </w:pPr>
            <w:r>
              <w:rPr>
                <w:rFonts w:ascii="Arial" w:hAnsi="Arial" w:cs="Arial"/>
                <w:sz w:val="20"/>
                <w:szCs w:val="20"/>
              </w:rPr>
              <w:t>Prašome nurodyti tikslų medžiagų kiekį vamzdžių sandarinimui</w:t>
            </w:r>
          </w:p>
        </w:tc>
        <w:tc>
          <w:tcPr>
            <w:tcW w:w="0" w:type="auto"/>
          </w:tcPr>
          <w:p w14:paraId="185AA2B3" w14:textId="592ADEF3"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Medžiagos vamzdžių galų sandarinimui po žeme:</w:t>
            </w:r>
            <w:r w:rsidR="00795DB1">
              <w:rPr>
                <w:rFonts w:ascii="Arial" w:hAnsi="Arial" w:cs="Arial"/>
                <w:sz w:val="20"/>
                <w:szCs w:val="20"/>
              </w:rPr>
              <w:t xml:space="preserve"> </w:t>
            </w:r>
            <w:r w:rsidRPr="00A655C2">
              <w:rPr>
                <w:rFonts w:ascii="Arial" w:hAnsi="Arial" w:cs="Arial"/>
                <w:sz w:val="20"/>
                <w:szCs w:val="20"/>
              </w:rPr>
              <w:t>50 kompl.</w:t>
            </w:r>
          </w:p>
          <w:p w14:paraId="66BE1BE0" w14:textId="127BF9D5" w:rsidR="00520065" w:rsidRPr="007F3B06" w:rsidRDefault="00A655C2" w:rsidP="00795DB1">
            <w:pPr>
              <w:spacing w:after="120"/>
              <w:jc w:val="both"/>
              <w:rPr>
                <w:rFonts w:ascii="Arial" w:hAnsi="Arial" w:cs="Arial"/>
                <w:sz w:val="20"/>
                <w:szCs w:val="20"/>
              </w:rPr>
            </w:pPr>
            <w:r w:rsidRPr="00A655C2">
              <w:rPr>
                <w:rFonts w:ascii="Arial" w:hAnsi="Arial" w:cs="Arial"/>
                <w:sz w:val="20"/>
                <w:szCs w:val="20"/>
              </w:rPr>
              <w:t>Medžiagos vamzdžių galų sandarinimui ore:</w:t>
            </w:r>
            <w:r w:rsidR="00795DB1">
              <w:rPr>
                <w:rFonts w:ascii="Arial" w:hAnsi="Arial" w:cs="Arial"/>
                <w:sz w:val="20"/>
                <w:szCs w:val="20"/>
              </w:rPr>
              <w:t xml:space="preserve"> </w:t>
            </w:r>
            <w:r w:rsidRPr="00A655C2">
              <w:rPr>
                <w:rFonts w:ascii="Arial" w:hAnsi="Arial" w:cs="Arial"/>
                <w:sz w:val="20"/>
                <w:szCs w:val="20"/>
              </w:rPr>
              <w:t>18 kompl.</w:t>
            </w:r>
          </w:p>
        </w:tc>
      </w:tr>
      <w:tr w:rsidR="00520065" w:rsidRPr="003C6929" w14:paraId="7F6B6942" w14:textId="77777777" w:rsidTr="00795DB1">
        <w:trPr>
          <w:trHeight w:val="300"/>
        </w:trPr>
        <w:tc>
          <w:tcPr>
            <w:tcW w:w="0" w:type="auto"/>
          </w:tcPr>
          <w:p w14:paraId="0DCBCAB1" w14:textId="77777777" w:rsidR="00520065" w:rsidRPr="007F3B06" w:rsidRDefault="00520065" w:rsidP="00A83712">
            <w:pPr>
              <w:spacing w:after="120" w:line="276" w:lineRule="auto"/>
              <w:rPr>
                <w:rFonts w:ascii="Arial" w:hAnsi="Arial" w:cs="Arial"/>
                <w:sz w:val="20"/>
                <w:szCs w:val="20"/>
              </w:rPr>
            </w:pPr>
            <w:r w:rsidRPr="007F3B06">
              <w:rPr>
                <w:rFonts w:ascii="Arial" w:hAnsi="Arial" w:cs="Arial"/>
                <w:sz w:val="20"/>
                <w:szCs w:val="20"/>
              </w:rPr>
              <w:lastRenderedPageBreak/>
              <w:t>5.</w:t>
            </w:r>
          </w:p>
        </w:tc>
        <w:tc>
          <w:tcPr>
            <w:tcW w:w="0" w:type="auto"/>
          </w:tcPr>
          <w:p w14:paraId="5E2BA896" w14:textId="77777777" w:rsidR="00520065" w:rsidRPr="007F3B06" w:rsidRDefault="00520065" w:rsidP="00A83712">
            <w:pPr>
              <w:spacing w:after="120" w:line="276" w:lineRule="auto"/>
              <w:rPr>
                <w:rFonts w:ascii="Arial" w:hAnsi="Arial" w:cs="Arial"/>
                <w:sz w:val="20"/>
                <w:szCs w:val="20"/>
              </w:rPr>
            </w:pPr>
            <w:r w:rsidRPr="004E3CE8">
              <w:rPr>
                <w:rFonts w:ascii="Arial" w:hAnsi="Arial" w:cs="Arial"/>
                <w:i/>
                <w:sz w:val="18"/>
                <w:szCs w:val="18"/>
                <w:lang w:val="en-US"/>
              </w:rPr>
              <w:t>* Kita</w:t>
            </w:r>
          </w:p>
        </w:tc>
        <w:tc>
          <w:tcPr>
            <w:tcW w:w="0" w:type="auto"/>
          </w:tcPr>
          <w:p w14:paraId="4BEF7CDA" w14:textId="77777777" w:rsidR="00520065" w:rsidRPr="007F3B06" w:rsidRDefault="00520065" w:rsidP="00A83712">
            <w:pPr>
              <w:spacing w:after="120" w:line="276" w:lineRule="auto"/>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5.10. punktas</w:t>
            </w:r>
          </w:p>
        </w:tc>
        <w:tc>
          <w:tcPr>
            <w:tcW w:w="0" w:type="auto"/>
          </w:tcPr>
          <w:p w14:paraId="3D95826C" w14:textId="77777777" w:rsidR="00520065" w:rsidRPr="007F3B06" w:rsidRDefault="00520065" w:rsidP="00A83712">
            <w:pPr>
              <w:spacing w:after="120" w:line="276" w:lineRule="auto"/>
              <w:rPr>
                <w:rFonts w:ascii="Arial" w:hAnsi="Arial" w:cs="Arial"/>
                <w:sz w:val="20"/>
                <w:szCs w:val="20"/>
              </w:rPr>
            </w:pPr>
            <w:r>
              <w:rPr>
                <w:rFonts w:ascii="Arial" w:hAnsi="Arial" w:cs="Arial"/>
                <w:sz w:val="20"/>
                <w:szCs w:val="20"/>
              </w:rPr>
              <w:t>Prašome nurodyti tikslų kabelių tvirtinimo apkabų kiekį ir diametrus.</w:t>
            </w:r>
          </w:p>
        </w:tc>
        <w:tc>
          <w:tcPr>
            <w:tcW w:w="0" w:type="auto"/>
          </w:tcPr>
          <w:p w14:paraId="08ADB2A5"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Kabelio tvirtinimo apkaba projektuojamam 30 kV 630 mm kabeliui:</w:t>
            </w:r>
          </w:p>
          <w:p w14:paraId="0AAB1B78"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42 vnt.</w:t>
            </w:r>
          </w:p>
          <w:p w14:paraId="61496E8F"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 xml:space="preserve">Kabelio tvirtinimo apkaba esamam 10 kV 300 mm kabeliui: </w:t>
            </w:r>
          </w:p>
          <w:p w14:paraId="2BB95129" w14:textId="261DF0ED"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18 vnt.</w:t>
            </w:r>
          </w:p>
        </w:tc>
      </w:tr>
      <w:tr w:rsidR="00520065" w:rsidRPr="003C6929" w14:paraId="567C3FBF" w14:textId="77777777" w:rsidTr="00795DB1">
        <w:trPr>
          <w:trHeight w:val="300"/>
        </w:trPr>
        <w:tc>
          <w:tcPr>
            <w:tcW w:w="0" w:type="auto"/>
          </w:tcPr>
          <w:p w14:paraId="56B2013C" w14:textId="77777777" w:rsidR="00520065" w:rsidRPr="007F3B06" w:rsidRDefault="00520065" w:rsidP="00A83712">
            <w:pPr>
              <w:spacing w:after="120"/>
              <w:rPr>
                <w:rFonts w:ascii="Arial" w:hAnsi="Arial" w:cs="Arial"/>
                <w:sz w:val="20"/>
                <w:szCs w:val="20"/>
              </w:rPr>
            </w:pPr>
            <w:r>
              <w:rPr>
                <w:rFonts w:ascii="Arial" w:hAnsi="Arial" w:cs="Arial"/>
                <w:sz w:val="20"/>
                <w:szCs w:val="20"/>
              </w:rPr>
              <w:t>6.</w:t>
            </w:r>
          </w:p>
        </w:tc>
        <w:tc>
          <w:tcPr>
            <w:tcW w:w="0" w:type="auto"/>
          </w:tcPr>
          <w:p w14:paraId="05E6492C"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6E91BF73"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5.11. punktas</w:t>
            </w:r>
          </w:p>
        </w:tc>
        <w:tc>
          <w:tcPr>
            <w:tcW w:w="0" w:type="auto"/>
          </w:tcPr>
          <w:p w14:paraId="686A8DE5" w14:textId="77777777" w:rsidR="00520065" w:rsidRDefault="00520065" w:rsidP="00A83712">
            <w:pPr>
              <w:spacing w:after="120"/>
              <w:rPr>
                <w:rFonts w:ascii="Arial" w:hAnsi="Arial" w:cs="Arial"/>
                <w:sz w:val="20"/>
                <w:szCs w:val="20"/>
              </w:rPr>
            </w:pPr>
            <w:r>
              <w:rPr>
                <w:rFonts w:ascii="Arial" w:hAnsi="Arial" w:cs="Arial"/>
                <w:sz w:val="20"/>
                <w:szCs w:val="20"/>
              </w:rPr>
              <w:t>Prašome nurodyti tikslų termosusitraukiančių elementų kiekį ir diametrus.</w:t>
            </w:r>
          </w:p>
        </w:tc>
        <w:tc>
          <w:tcPr>
            <w:tcW w:w="0" w:type="auto"/>
          </w:tcPr>
          <w:p w14:paraId="18C49313"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Termosusitraukiantis elementas (Ø110 mm vamzdis – 30 kV 630 mm kabelis):</w:t>
            </w:r>
          </w:p>
          <w:p w14:paraId="484B116D"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28 vnt.</w:t>
            </w:r>
          </w:p>
          <w:p w14:paraId="02E84E0E"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Termosusitraukiantis elementas (Ø110 mm vamzdis – 10 kV 300 mm kabelis):</w:t>
            </w:r>
          </w:p>
          <w:p w14:paraId="5AD2726A" w14:textId="2AC31FC7"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16 vnt.</w:t>
            </w:r>
          </w:p>
        </w:tc>
      </w:tr>
      <w:tr w:rsidR="00520065" w:rsidRPr="003C6929" w14:paraId="51D28B4C" w14:textId="77777777" w:rsidTr="00795DB1">
        <w:trPr>
          <w:trHeight w:val="300"/>
        </w:trPr>
        <w:tc>
          <w:tcPr>
            <w:tcW w:w="0" w:type="auto"/>
          </w:tcPr>
          <w:p w14:paraId="77A66A29" w14:textId="77777777" w:rsidR="00520065" w:rsidRPr="007F3B06" w:rsidRDefault="00520065" w:rsidP="00A83712">
            <w:pPr>
              <w:spacing w:after="120"/>
              <w:rPr>
                <w:rFonts w:ascii="Arial" w:hAnsi="Arial" w:cs="Arial"/>
                <w:sz w:val="20"/>
                <w:szCs w:val="20"/>
              </w:rPr>
            </w:pPr>
            <w:r>
              <w:rPr>
                <w:rFonts w:ascii="Arial" w:hAnsi="Arial" w:cs="Arial"/>
                <w:sz w:val="20"/>
                <w:szCs w:val="20"/>
              </w:rPr>
              <w:t>7.</w:t>
            </w:r>
          </w:p>
        </w:tc>
        <w:tc>
          <w:tcPr>
            <w:tcW w:w="0" w:type="auto"/>
          </w:tcPr>
          <w:p w14:paraId="464396B0"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29F8B814"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5.12. punktas</w:t>
            </w:r>
          </w:p>
        </w:tc>
        <w:tc>
          <w:tcPr>
            <w:tcW w:w="0" w:type="auto"/>
          </w:tcPr>
          <w:p w14:paraId="45BA9E73" w14:textId="77777777" w:rsidR="00520065" w:rsidRDefault="00520065" w:rsidP="00A83712">
            <w:pPr>
              <w:spacing w:after="120"/>
              <w:rPr>
                <w:rFonts w:ascii="Arial" w:hAnsi="Arial" w:cs="Arial"/>
                <w:sz w:val="20"/>
                <w:szCs w:val="20"/>
              </w:rPr>
            </w:pPr>
            <w:r>
              <w:rPr>
                <w:rFonts w:ascii="Arial" w:hAnsi="Arial" w:cs="Arial"/>
                <w:sz w:val="20"/>
                <w:szCs w:val="20"/>
              </w:rPr>
              <w:t>Prašome nurodyti kokio pločio kabelinės kopėčios su dangčiais turės būti montuojamos?</w:t>
            </w:r>
          </w:p>
        </w:tc>
        <w:tc>
          <w:tcPr>
            <w:tcW w:w="0" w:type="auto"/>
          </w:tcPr>
          <w:p w14:paraId="725B64F4" w14:textId="77777777" w:rsidR="00A655C2" w:rsidRPr="00A655C2" w:rsidRDefault="00A655C2" w:rsidP="00043394">
            <w:pPr>
              <w:spacing w:after="120"/>
              <w:jc w:val="both"/>
              <w:rPr>
                <w:rFonts w:ascii="Arial" w:hAnsi="Arial" w:cs="Arial"/>
                <w:sz w:val="20"/>
                <w:szCs w:val="20"/>
              </w:rPr>
            </w:pPr>
            <w:r w:rsidRPr="00A655C2">
              <w:rPr>
                <w:rFonts w:ascii="Arial" w:hAnsi="Arial" w:cs="Arial"/>
                <w:sz w:val="20"/>
                <w:szCs w:val="20"/>
              </w:rPr>
              <w:t>22 m - 600 mm pločio (kabelinės kopėčios projektuojamai 30 kV US)</w:t>
            </w:r>
          </w:p>
          <w:p w14:paraId="235D6AAF" w14:textId="217F65C2"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8 m – 300 mm pločio (kabelinės kopėčios iki galios transformatorių valdymo spintų)</w:t>
            </w:r>
          </w:p>
        </w:tc>
      </w:tr>
      <w:tr w:rsidR="00520065" w:rsidRPr="003C6929" w14:paraId="6130D4A2" w14:textId="77777777" w:rsidTr="00795DB1">
        <w:trPr>
          <w:trHeight w:val="300"/>
        </w:trPr>
        <w:tc>
          <w:tcPr>
            <w:tcW w:w="0" w:type="auto"/>
          </w:tcPr>
          <w:p w14:paraId="1536C6A4" w14:textId="77777777" w:rsidR="00520065" w:rsidRPr="007F3B06" w:rsidRDefault="00520065" w:rsidP="00A83712">
            <w:pPr>
              <w:spacing w:after="120"/>
              <w:rPr>
                <w:rFonts w:ascii="Arial" w:hAnsi="Arial" w:cs="Arial"/>
                <w:sz w:val="20"/>
                <w:szCs w:val="20"/>
              </w:rPr>
            </w:pPr>
            <w:r>
              <w:rPr>
                <w:rFonts w:ascii="Arial" w:hAnsi="Arial" w:cs="Arial"/>
                <w:sz w:val="20"/>
                <w:szCs w:val="20"/>
              </w:rPr>
              <w:t>8.</w:t>
            </w:r>
          </w:p>
        </w:tc>
        <w:tc>
          <w:tcPr>
            <w:tcW w:w="0" w:type="auto"/>
          </w:tcPr>
          <w:p w14:paraId="716F47DC"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5524AB4C"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.SŽ, 4 lapas iš 6, 6.1.. punktas</w:t>
            </w:r>
          </w:p>
        </w:tc>
        <w:tc>
          <w:tcPr>
            <w:tcW w:w="0" w:type="auto"/>
          </w:tcPr>
          <w:p w14:paraId="7ACC5D7E" w14:textId="77777777" w:rsidR="00520065" w:rsidRDefault="00520065" w:rsidP="00A83712">
            <w:pPr>
              <w:spacing w:after="120"/>
              <w:rPr>
                <w:rFonts w:ascii="Arial" w:hAnsi="Arial" w:cs="Arial"/>
                <w:sz w:val="20"/>
                <w:szCs w:val="20"/>
              </w:rPr>
            </w:pPr>
            <w:r>
              <w:rPr>
                <w:rFonts w:ascii="Arial" w:hAnsi="Arial" w:cs="Arial"/>
                <w:sz w:val="20"/>
                <w:szCs w:val="20"/>
              </w:rPr>
              <w:t>Prašome nurodyti tikslų lentelių ant įrenginių kiekį.</w:t>
            </w:r>
          </w:p>
        </w:tc>
        <w:tc>
          <w:tcPr>
            <w:tcW w:w="0" w:type="auto"/>
          </w:tcPr>
          <w:p w14:paraId="0D2BB7A4" w14:textId="580D8DAD"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23 vnt.</w:t>
            </w:r>
          </w:p>
        </w:tc>
      </w:tr>
      <w:tr w:rsidR="00520065" w:rsidRPr="003C6929" w14:paraId="7CA181EA" w14:textId="77777777" w:rsidTr="00795DB1">
        <w:trPr>
          <w:trHeight w:val="300"/>
        </w:trPr>
        <w:tc>
          <w:tcPr>
            <w:tcW w:w="0" w:type="auto"/>
          </w:tcPr>
          <w:p w14:paraId="295A44B0" w14:textId="77777777" w:rsidR="00520065" w:rsidRPr="007F3B06" w:rsidRDefault="00520065" w:rsidP="00A83712">
            <w:pPr>
              <w:spacing w:after="120"/>
              <w:rPr>
                <w:rFonts w:ascii="Arial" w:hAnsi="Arial" w:cs="Arial"/>
                <w:sz w:val="20"/>
                <w:szCs w:val="20"/>
              </w:rPr>
            </w:pPr>
            <w:r>
              <w:rPr>
                <w:rFonts w:ascii="Arial" w:hAnsi="Arial" w:cs="Arial"/>
                <w:sz w:val="20"/>
                <w:szCs w:val="20"/>
              </w:rPr>
              <w:t>9.</w:t>
            </w:r>
          </w:p>
        </w:tc>
        <w:tc>
          <w:tcPr>
            <w:tcW w:w="0" w:type="auto"/>
          </w:tcPr>
          <w:p w14:paraId="0709D4C1"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1F33A829"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.B-01</w:t>
            </w:r>
          </w:p>
        </w:tc>
        <w:tc>
          <w:tcPr>
            <w:tcW w:w="0" w:type="auto"/>
          </w:tcPr>
          <w:p w14:paraId="1BC701A4" w14:textId="77777777" w:rsidR="00520065" w:rsidRDefault="00520065" w:rsidP="00A83712">
            <w:pPr>
              <w:spacing w:after="120"/>
              <w:rPr>
                <w:rFonts w:ascii="Arial" w:hAnsi="Arial" w:cs="Arial"/>
                <w:sz w:val="20"/>
                <w:szCs w:val="20"/>
              </w:rPr>
            </w:pPr>
            <w:r>
              <w:rPr>
                <w:rFonts w:ascii="Arial" w:hAnsi="Arial" w:cs="Arial"/>
                <w:sz w:val="20"/>
                <w:szCs w:val="20"/>
              </w:rPr>
              <w:t>Prašome patikslinti kas turės sumontuoti 30 kV kabelines linijas iš narvelių Nr. 303 ir Nr. 203? Linijos nubraižytos raudonai kaip ir visi kiti naujai projektuojami įrenginiai.</w:t>
            </w:r>
          </w:p>
        </w:tc>
        <w:tc>
          <w:tcPr>
            <w:tcW w:w="0" w:type="auto"/>
          </w:tcPr>
          <w:p w14:paraId="3C96B4C3" w14:textId="1B948D1C"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Ne</w:t>
            </w:r>
            <w:r w:rsidR="00893937">
              <w:rPr>
                <w:rFonts w:ascii="Arial" w:hAnsi="Arial" w:cs="Arial"/>
                <w:sz w:val="20"/>
                <w:szCs w:val="20"/>
              </w:rPr>
              <w:t>reikės montuoti šių kabelinių linijų.</w:t>
            </w:r>
            <w:r w:rsidRPr="00A655C2">
              <w:rPr>
                <w:rFonts w:ascii="Arial" w:hAnsi="Arial" w:cs="Arial"/>
                <w:sz w:val="20"/>
                <w:szCs w:val="20"/>
              </w:rPr>
              <w:t xml:space="preserve"> </w:t>
            </w:r>
            <w:r w:rsidR="00893937">
              <w:rPr>
                <w:rFonts w:ascii="Arial" w:hAnsi="Arial" w:cs="Arial"/>
                <w:sz w:val="20"/>
                <w:szCs w:val="20"/>
              </w:rPr>
              <w:t>J</w:t>
            </w:r>
            <w:r w:rsidRPr="00A655C2">
              <w:rPr>
                <w:rFonts w:ascii="Arial" w:hAnsi="Arial" w:cs="Arial"/>
                <w:sz w:val="20"/>
                <w:szCs w:val="20"/>
              </w:rPr>
              <w:t>ų montavimas numatytas kito projekto apimtyse</w:t>
            </w:r>
            <w:r w:rsidR="001A6A46">
              <w:rPr>
                <w:rFonts w:ascii="Arial" w:hAnsi="Arial" w:cs="Arial"/>
                <w:sz w:val="20"/>
                <w:szCs w:val="20"/>
              </w:rPr>
              <w:t>.</w:t>
            </w:r>
          </w:p>
        </w:tc>
      </w:tr>
      <w:tr w:rsidR="00520065" w:rsidRPr="003C6929" w14:paraId="53206A30" w14:textId="77777777" w:rsidTr="00795DB1">
        <w:trPr>
          <w:trHeight w:val="300"/>
        </w:trPr>
        <w:tc>
          <w:tcPr>
            <w:tcW w:w="0" w:type="auto"/>
          </w:tcPr>
          <w:p w14:paraId="5B01EF7C" w14:textId="77777777" w:rsidR="00520065" w:rsidRPr="007F3B06" w:rsidRDefault="00520065" w:rsidP="00A83712">
            <w:pPr>
              <w:spacing w:after="120"/>
              <w:rPr>
                <w:rFonts w:ascii="Arial" w:hAnsi="Arial" w:cs="Arial"/>
                <w:sz w:val="20"/>
                <w:szCs w:val="20"/>
              </w:rPr>
            </w:pPr>
            <w:r>
              <w:rPr>
                <w:rFonts w:ascii="Arial" w:hAnsi="Arial" w:cs="Arial"/>
                <w:sz w:val="20"/>
                <w:szCs w:val="20"/>
              </w:rPr>
              <w:t>10.</w:t>
            </w:r>
          </w:p>
        </w:tc>
        <w:tc>
          <w:tcPr>
            <w:tcW w:w="0" w:type="auto"/>
          </w:tcPr>
          <w:p w14:paraId="744D3D16"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522D7B6A"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.B-03</w:t>
            </w:r>
          </w:p>
        </w:tc>
        <w:tc>
          <w:tcPr>
            <w:tcW w:w="0" w:type="auto"/>
          </w:tcPr>
          <w:p w14:paraId="35E46641" w14:textId="77777777" w:rsidR="00520065" w:rsidRDefault="00520065" w:rsidP="00A83712">
            <w:pPr>
              <w:spacing w:after="120"/>
              <w:rPr>
                <w:rFonts w:ascii="Arial" w:hAnsi="Arial" w:cs="Arial"/>
                <w:sz w:val="20"/>
                <w:szCs w:val="20"/>
              </w:rPr>
            </w:pPr>
            <w:r>
              <w:rPr>
                <w:rFonts w:ascii="Arial" w:hAnsi="Arial" w:cs="Arial"/>
                <w:sz w:val="20"/>
                <w:szCs w:val="20"/>
              </w:rPr>
              <w:t>Prašome patikslinti kas sumontuos ir prijungs 10 kV esamą kabelinę liniją prie T-2 transformatoriaus? Šių darbų nėra sąnaudų kiekių žiniaraštyje.</w:t>
            </w:r>
          </w:p>
        </w:tc>
        <w:tc>
          <w:tcPr>
            <w:tcW w:w="0" w:type="auto"/>
          </w:tcPr>
          <w:p w14:paraId="16338FCD" w14:textId="494690AB" w:rsidR="00520065" w:rsidRPr="007F3B06" w:rsidRDefault="00A655C2" w:rsidP="00043394">
            <w:pPr>
              <w:spacing w:after="120"/>
              <w:jc w:val="both"/>
              <w:rPr>
                <w:rFonts w:ascii="Arial" w:hAnsi="Arial" w:cs="Arial"/>
                <w:sz w:val="20"/>
                <w:szCs w:val="20"/>
              </w:rPr>
            </w:pPr>
            <w:r w:rsidRPr="00A655C2">
              <w:rPr>
                <w:rFonts w:ascii="Arial" w:hAnsi="Arial" w:cs="Arial"/>
                <w:sz w:val="20"/>
                <w:szCs w:val="20"/>
              </w:rPr>
              <w:t xml:space="preserve">Esamų 10 kV kabelių linijų montavimas numatytas šiame projekte </w:t>
            </w:r>
            <w:r w:rsidR="00893937">
              <w:rPr>
                <w:rFonts w:ascii="Arial" w:hAnsi="Arial" w:cs="Arial"/>
                <w:sz w:val="20"/>
                <w:szCs w:val="20"/>
              </w:rPr>
              <w:t xml:space="preserve">ir šiuos darbus turės atlikti Rangovas </w:t>
            </w:r>
            <w:r w:rsidRPr="00A655C2">
              <w:rPr>
                <w:rFonts w:ascii="Arial" w:hAnsi="Arial" w:cs="Arial"/>
                <w:sz w:val="20"/>
                <w:szCs w:val="20"/>
              </w:rPr>
              <w:t>(montavimas nurodytas statybos darbų eiliškume).</w:t>
            </w:r>
          </w:p>
        </w:tc>
      </w:tr>
      <w:tr w:rsidR="00520065" w:rsidRPr="003C6929" w14:paraId="2D895525" w14:textId="77777777" w:rsidTr="00795DB1">
        <w:trPr>
          <w:trHeight w:val="300"/>
        </w:trPr>
        <w:tc>
          <w:tcPr>
            <w:tcW w:w="0" w:type="auto"/>
          </w:tcPr>
          <w:p w14:paraId="1D968E8D" w14:textId="77777777" w:rsidR="00520065" w:rsidRPr="007F3B06" w:rsidRDefault="00520065" w:rsidP="00A83712">
            <w:pPr>
              <w:spacing w:after="120"/>
              <w:rPr>
                <w:rFonts w:ascii="Arial" w:hAnsi="Arial" w:cs="Arial"/>
                <w:sz w:val="20"/>
                <w:szCs w:val="20"/>
              </w:rPr>
            </w:pPr>
            <w:r>
              <w:rPr>
                <w:rFonts w:ascii="Arial" w:hAnsi="Arial" w:cs="Arial"/>
                <w:sz w:val="20"/>
                <w:szCs w:val="20"/>
              </w:rPr>
              <w:t>11.</w:t>
            </w:r>
          </w:p>
        </w:tc>
        <w:tc>
          <w:tcPr>
            <w:tcW w:w="0" w:type="auto"/>
          </w:tcPr>
          <w:p w14:paraId="33E78C44"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54FCECC3"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 xml:space="preserve">.B-01 ir </w:t>
            </w:r>
            <w:r w:rsidRPr="005578D9">
              <w:rPr>
                <w:rFonts w:ascii="Arial" w:hAnsi="Arial" w:cs="Arial"/>
                <w:sz w:val="20"/>
                <w:szCs w:val="20"/>
              </w:rPr>
              <w:t xml:space="preserve">Sutarties </w:t>
            </w:r>
            <w:r w:rsidRPr="005578D9">
              <w:rPr>
                <w:rFonts w:ascii="Arial" w:hAnsi="Arial" w:cs="Arial"/>
                <w:sz w:val="20"/>
                <w:szCs w:val="20"/>
              </w:rPr>
              <w:lastRenderedPageBreak/>
              <w:t>SD projektas_1288</w:t>
            </w:r>
          </w:p>
        </w:tc>
        <w:tc>
          <w:tcPr>
            <w:tcW w:w="0" w:type="auto"/>
          </w:tcPr>
          <w:p w14:paraId="0613C970" w14:textId="77777777" w:rsidR="00520065" w:rsidRDefault="00520065" w:rsidP="00A83712">
            <w:pPr>
              <w:spacing w:after="120"/>
              <w:rPr>
                <w:rFonts w:ascii="Arial" w:hAnsi="Arial" w:cs="Arial"/>
                <w:sz w:val="20"/>
                <w:szCs w:val="20"/>
              </w:rPr>
            </w:pPr>
            <w:r>
              <w:rPr>
                <w:rFonts w:ascii="Arial" w:hAnsi="Arial" w:cs="Arial"/>
                <w:sz w:val="20"/>
                <w:szCs w:val="20"/>
              </w:rPr>
              <w:lastRenderedPageBreak/>
              <w:t xml:space="preserve">Prašome paaiškinti ar AB ESO pateiks tinkamą galios transformatorių. Pagal principinę schemą transformatorius </w:t>
            </w:r>
            <w:r>
              <w:rPr>
                <w:rFonts w:ascii="Arial" w:hAnsi="Arial" w:cs="Arial"/>
                <w:sz w:val="20"/>
                <w:szCs w:val="20"/>
              </w:rPr>
              <w:lastRenderedPageBreak/>
              <w:t>numatomas 115/33/10,5kV 40 MVA galios, tačiau pagal „</w:t>
            </w:r>
            <w:r w:rsidRPr="005578D9">
              <w:rPr>
                <w:rFonts w:ascii="Arial" w:hAnsi="Arial" w:cs="Arial"/>
                <w:sz w:val="20"/>
                <w:szCs w:val="20"/>
              </w:rPr>
              <w:t>Sutarties SD priedas Nr. 5</w:t>
            </w:r>
            <w:r>
              <w:rPr>
                <w:rFonts w:ascii="Arial" w:hAnsi="Arial" w:cs="Arial"/>
                <w:sz w:val="20"/>
                <w:szCs w:val="20"/>
              </w:rPr>
              <w:t>“ lentelę transformatorius yra 110/33/10 kV 40 MVA.</w:t>
            </w:r>
          </w:p>
        </w:tc>
        <w:tc>
          <w:tcPr>
            <w:tcW w:w="0" w:type="auto"/>
          </w:tcPr>
          <w:p w14:paraId="402383F0" w14:textId="2B4E9F76" w:rsidR="00520065" w:rsidRPr="007F3B06" w:rsidRDefault="00A655C2" w:rsidP="00043394">
            <w:pPr>
              <w:spacing w:after="120"/>
              <w:jc w:val="both"/>
              <w:rPr>
                <w:rFonts w:ascii="Arial" w:hAnsi="Arial" w:cs="Arial"/>
                <w:sz w:val="20"/>
                <w:szCs w:val="20"/>
              </w:rPr>
            </w:pPr>
            <w:r>
              <w:rPr>
                <w:rFonts w:ascii="Arial" w:hAnsi="Arial" w:cs="Arial"/>
                <w:sz w:val="20"/>
                <w:szCs w:val="20"/>
              </w:rPr>
              <w:lastRenderedPageBreak/>
              <w:t>Taip</w:t>
            </w:r>
            <w:r w:rsidR="006A54F1">
              <w:rPr>
                <w:rFonts w:ascii="Arial" w:hAnsi="Arial" w:cs="Arial"/>
                <w:sz w:val="20"/>
                <w:szCs w:val="20"/>
              </w:rPr>
              <w:t>,</w:t>
            </w:r>
            <w:r>
              <w:rPr>
                <w:rFonts w:ascii="Arial" w:hAnsi="Arial" w:cs="Arial"/>
                <w:sz w:val="20"/>
                <w:szCs w:val="20"/>
              </w:rPr>
              <w:t xml:space="preserve"> ESO pateiks tinkamus transformatorius</w:t>
            </w:r>
            <w:r w:rsidR="001F20AF">
              <w:rPr>
                <w:rFonts w:ascii="Arial" w:hAnsi="Arial" w:cs="Arial"/>
                <w:sz w:val="20"/>
                <w:szCs w:val="20"/>
              </w:rPr>
              <w:t xml:space="preserve">, nurodytus </w:t>
            </w:r>
            <w:r w:rsidR="001F20AF">
              <w:rPr>
                <w:rFonts w:ascii="Arial" w:hAnsi="Arial" w:cs="Arial"/>
                <w:sz w:val="20"/>
                <w:szCs w:val="20"/>
              </w:rPr>
              <w:lastRenderedPageBreak/>
              <w:t>Sutarties SD Priede Nr.5</w:t>
            </w:r>
            <w:r>
              <w:rPr>
                <w:rFonts w:ascii="Arial" w:hAnsi="Arial" w:cs="Arial"/>
                <w:sz w:val="20"/>
                <w:szCs w:val="20"/>
              </w:rPr>
              <w:t>.</w:t>
            </w:r>
            <w:r w:rsidR="001F20AF">
              <w:rPr>
                <w:rFonts w:ascii="Arial" w:hAnsi="Arial" w:cs="Arial"/>
                <w:sz w:val="20"/>
                <w:szCs w:val="20"/>
              </w:rPr>
              <w:t xml:space="preserve"> </w:t>
            </w:r>
            <w:r w:rsidR="00C47FBA">
              <w:rPr>
                <w:rFonts w:ascii="Arial" w:hAnsi="Arial" w:cs="Arial"/>
                <w:sz w:val="20"/>
                <w:szCs w:val="20"/>
              </w:rPr>
              <w:t>P</w:t>
            </w:r>
            <w:r w:rsidR="001F20AF">
              <w:rPr>
                <w:rFonts w:ascii="Arial" w:hAnsi="Arial" w:cs="Arial"/>
                <w:sz w:val="20"/>
                <w:szCs w:val="20"/>
              </w:rPr>
              <w:t>aaiškiname, kad tai tie patys transformatoriai</w:t>
            </w:r>
            <w:r w:rsidR="00713E94">
              <w:rPr>
                <w:rFonts w:ascii="Arial" w:hAnsi="Arial" w:cs="Arial"/>
                <w:sz w:val="20"/>
                <w:szCs w:val="20"/>
              </w:rPr>
              <w:t xml:space="preserve">, tik vienur pažymėta nominali </w:t>
            </w:r>
            <w:r w:rsidR="00CE4C09">
              <w:rPr>
                <w:rFonts w:ascii="Arial" w:hAnsi="Arial" w:cs="Arial"/>
                <w:sz w:val="20"/>
                <w:szCs w:val="20"/>
              </w:rPr>
              <w:t xml:space="preserve">tinklo </w:t>
            </w:r>
            <w:r w:rsidR="00713E94">
              <w:rPr>
                <w:rFonts w:ascii="Arial" w:hAnsi="Arial" w:cs="Arial"/>
                <w:sz w:val="20"/>
                <w:szCs w:val="20"/>
              </w:rPr>
              <w:t>įtamp</w:t>
            </w:r>
            <w:r w:rsidR="002675E1">
              <w:rPr>
                <w:rFonts w:ascii="Arial" w:hAnsi="Arial" w:cs="Arial"/>
                <w:sz w:val="20"/>
                <w:szCs w:val="20"/>
              </w:rPr>
              <w:t>a</w:t>
            </w:r>
            <w:r w:rsidR="00713E94">
              <w:rPr>
                <w:rFonts w:ascii="Arial" w:hAnsi="Arial" w:cs="Arial"/>
                <w:sz w:val="20"/>
                <w:szCs w:val="20"/>
              </w:rPr>
              <w:t xml:space="preserve">, kitur </w:t>
            </w:r>
            <w:r w:rsidR="002675E1">
              <w:rPr>
                <w:rFonts w:ascii="Arial" w:hAnsi="Arial" w:cs="Arial"/>
                <w:sz w:val="20"/>
                <w:szCs w:val="20"/>
              </w:rPr>
              <w:t>vardinė</w:t>
            </w:r>
            <w:r w:rsidR="00713E94">
              <w:rPr>
                <w:rFonts w:ascii="Arial" w:hAnsi="Arial" w:cs="Arial"/>
                <w:sz w:val="20"/>
                <w:szCs w:val="20"/>
              </w:rPr>
              <w:t xml:space="preserve"> </w:t>
            </w:r>
            <w:r w:rsidR="002675E1">
              <w:rPr>
                <w:rFonts w:ascii="Arial" w:hAnsi="Arial" w:cs="Arial"/>
                <w:sz w:val="20"/>
                <w:szCs w:val="20"/>
              </w:rPr>
              <w:t xml:space="preserve">apvijų </w:t>
            </w:r>
            <w:r w:rsidR="00713E94">
              <w:rPr>
                <w:rFonts w:ascii="Arial" w:hAnsi="Arial" w:cs="Arial"/>
                <w:sz w:val="20"/>
                <w:szCs w:val="20"/>
              </w:rPr>
              <w:t>įtamp</w:t>
            </w:r>
            <w:r w:rsidR="002675E1">
              <w:rPr>
                <w:rFonts w:ascii="Arial" w:hAnsi="Arial" w:cs="Arial"/>
                <w:sz w:val="20"/>
                <w:szCs w:val="20"/>
              </w:rPr>
              <w:t>a</w:t>
            </w:r>
            <w:r w:rsidR="00713E94">
              <w:rPr>
                <w:rFonts w:ascii="Arial" w:hAnsi="Arial" w:cs="Arial"/>
                <w:sz w:val="20"/>
                <w:szCs w:val="20"/>
              </w:rPr>
              <w:t>.</w:t>
            </w:r>
          </w:p>
        </w:tc>
      </w:tr>
      <w:tr w:rsidR="00520065" w:rsidRPr="003C6929" w14:paraId="39F9BA02" w14:textId="77777777" w:rsidTr="00795DB1">
        <w:trPr>
          <w:trHeight w:val="300"/>
        </w:trPr>
        <w:tc>
          <w:tcPr>
            <w:tcW w:w="0" w:type="auto"/>
          </w:tcPr>
          <w:p w14:paraId="089446CF" w14:textId="77777777" w:rsidR="00520065" w:rsidRPr="007F3B06" w:rsidRDefault="00520065" w:rsidP="00A83712">
            <w:pPr>
              <w:spacing w:after="120"/>
              <w:rPr>
                <w:rFonts w:ascii="Arial" w:hAnsi="Arial" w:cs="Arial"/>
                <w:sz w:val="20"/>
                <w:szCs w:val="20"/>
              </w:rPr>
            </w:pPr>
            <w:r>
              <w:rPr>
                <w:rFonts w:ascii="Arial" w:hAnsi="Arial" w:cs="Arial"/>
                <w:sz w:val="20"/>
                <w:szCs w:val="20"/>
              </w:rPr>
              <w:lastRenderedPageBreak/>
              <w:t>12.</w:t>
            </w:r>
          </w:p>
        </w:tc>
        <w:tc>
          <w:tcPr>
            <w:tcW w:w="0" w:type="auto"/>
          </w:tcPr>
          <w:p w14:paraId="3B6D28EC"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65C7C8A3" w14:textId="77777777" w:rsidR="00520065" w:rsidRPr="00B756BE" w:rsidRDefault="00520065" w:rsidP="00A83712">
            <w:pPr>
              <w:spacing w:after="120"/>
              <w:rPr>
                <w:rFonts w:ascii="Arial" w:hAnsi="Arial" w:cs="Arial"/>
                <w:sz w:val="20"/>
                <w:szCs w:val="20"/>
              </w:rPr>
            </w:pPr>
            <w:r w:rsidRPr="005578D9">
              <w:rPr>
                <w:rFonts w:ascii="Arial" w:hAnsi="Arial" w:cs="Arial"/>
                <w:sz w:val="20"/>
                <w:szCs w:val="20"/>
              </w:rPr>
              <w:t>Sutarties SD projektas_1288</w:t>
            </w:r>
            <w:r>
              <w:rPr>
                <w:rFonts w:ascii="Arial" w:hAnsi="Arial" w:cs="Arial"/>
                <w:sz w:val="20"/>
                <w:szCs w:val="20"/>
              </w:rPr>
              <w:t xml:space="preserve">, </w:t>
            </w:r>
            <w:r w:rsidRPr="005578D9">
              <w:rPr>
                <w:rFonts w:ascii="Arial" w:hAnsi="Arial" w:cs="Arial"/>
                <w:sz w:val="20"/>
                <w:szCs w:val="20"/>
              </w:rPr>
              <w:t>Sutarties SD priedas Nr. 5</w:t>
            </w:r>
          </w:p>
        </w:tc>
        <w:tc>
          <w:tcPr>
            <w:tcW w:w="0" w:type="auto"/>
          </w:tcPr>
          <w:p w14:paraId="3C690C6D" w14:textId="77777777" w:rsidR="00520065" w:rsidRDefault="00520065" w:rsidP="00A83712">
            <w:pPr>
              <w:spacing w:after="120"/>
              <w:rPr>
                <w:rFonts w:ascii="Arial" w:hAnsi="Arial" w:cs="Arial"/>
                <w:sz w:val="20"/>
                <w:szCs w:val="20"/>
              </w:rPr>
            </w:pPr>
            <w:r>
              <w:rPr>
                <w:rFonts w:ascii="Arial" w:hAnsi="Arial" w:cs="Arial"/>
                <w:sz w:val="20"/>
                <w:szCs w:val="20"/>
              </w:rPr>
              <w:t>Prašome nurodyti kada tiksliai galios transformatorius bus pristatytas konkursą laimėjusiam rangovui?</w:t>
            </w:r>
          </w:p>
        </w:tc>
        <w:tc>
          <w:tcPr>
            <w:tcW w:w="0" w:type="auto"/>
          </w:tcPr>
          <w:p w14:paraId="250E8B10" w14:textId="27723C07" w:rsidR="00520065" w:rsidRPr="007F3B06" w:rsidRDefault="00D82898" w:rsidP="00043394">
            <w:pPr>
              <w:spacing w:after="120"/>
              <w:jc w:val="both"/>
              <w:rPr>
                <w:rFonts w:ascii="Arial" w:hAnsi="Arial" w:cs="Arial"/>
                <w:sz w:val="20"/>
                <w:szCs w:val="20"/>
              </w:rPr>
            </w:pPr>
            <w:r>
              <w:rPr>
                <w:rFonts w:ascii="Arial" w:hAnsi="Arial" w:cs="Arial"/>
                <w:sz w:val="20"/>
                <w:szCs w:val="20"/>
              </w:rPr>
              <w:t>Galios transformatoriai bus pristatyti ne vėliau nei 2027-09 mėn.</w:t>
            </w:r>
          </w:p>
        </w:tc>
      </w:tr>
      <w:tr w:rsidR="00520065" w:rsidRPr="003C6929" w14:paraId="11DACCFB" w14:textId="77777777" w:rsidTr="00795DB1">
        <w:trPr>
          <w:trHeight w:val="300"/>
        </w:trPr>
        <w:tc>
          <w:tcPr>
            <w:tcW w:w="0" w:type="auto"/>
          </w:tcPr>
          <w:p w14:paraId="3C61A65C" w14:textId="77777777" w:rsidR="00520065" w:rsidRPr="007F3B06" w:rsidRDefault="00520065" w:rsidP="00A83712">
            <w:pPr>
              <w:spacing w:after="120"/>
              <w:rPr>
                <w:rFonts w:ascii="Arial" w:hAnsi="Arial" w:cs="Arial"/>
                <w:sz w:val="20"/>
                <w:szCs w:val="20"/>
              </w:rPr>
            </w:pPr>
            <w:r>
              <w:rPr>
                <w:rFonts w:ascii="Arial" w:hAnsi="Arial" w:cs="Arial"/>
                <w:sz w:val="20"/>
                <w:szCs w:val="20"/>
              </w:rPr>
              <w:t>13.</w:t>
            </w:r>
          </w:p>
        </w:tc>
        <w:tc>
          <w:tcPr>
            <w:tcW w:w="0" w:type="auto"/>
          </w:tcPr>
          <w:p w14:paraId="0937E3C7"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402A004A" w14:textId="77777777" w:rsidR="00520065" w:rsidRPr="00B756BE" w:rsidRDefault="00520065" w:rsidP="00A83712">
            <w:pPr>
              <w:spacing w:after="120"/>
              <w:rPr>
                <w:rFonts w:ascii="Arial" w:hAnsi="Arial" w:cs="Arial"/>
                <w:sz w:val="20"/>
                <w:szCs w:val="20"/>
              </w:rPr>
            </w:pPr>
          </w:p>
        </w:tc>
        <w:tc>
          <w:tcPr>
            <w:tcW w:w="0" w:type="auto"/>
          </w:tcPr>
          <w:p w14:paraId="2659FD29" w14:textId="77777777" w:rsidR="00520065" w:rsidRDefault="00520065" w:rsidP="00A83712">
            <w:pPr>
              <w:spacing w:after="120"/>
              <w:rPr>
                <w:rFonts w:ascii="Arial" w:hAnsi="Arial" w:cs="Arial"/>
                <w:sz w:val="20"/>
                <w:szCs w:val="20"/>
              </w:rPr>
            </w:pPr>
            <w:r>
              <w:rPr>
                <w:rFonts w:ascii="Arial" w:hAnsi="Arial" w:cs="Arial"/>
                <w:sz w:val="20"/>
                <w:szCs w:val="20"/>
              </w:rPr>
              <w:t>Prašome patvirtinti, kad projekte nebus atliekami jokie telekomunikacijų montavimo ar derinimo darbai AB ESO dalyje. Nėra pateikto atskiro projekto.</w:t>
            </w:r>
          </w:p>
        </w:tc>
        <w:tc>
          <w:tcPr>
            <w:tcW w:w="0" w:type="auto"/>
          </w:tcPr>
          <w:p w14:paraId="6551E569" w14:textId="408B0E80" w:rsidR="00520065" w:rsidRPr="007F3B06" w:rsidRDefault="00D82898" w:rsidP="00043394">
            <w:pPr>
              <w:spacing w:after="120"/>
              <w:jc w:val="both"/>
              <w:rPr>
                <w:rFonts w:ascii="Arial" w:hAnsi="Arial" w:cs="Arial"/>
                <w:sz w:val="20"/>
                <w:szCs w:val="20"/>
              </w:rPr>
            </w:pPr>
            <w:r w:rsidRPr="00D82898">
              <w:rPr>
                <w:rFonts w:ascii="Arial" w:hAnsi="Arial" w:cs="Arial"/>
                <w:sz w:val="20"/>
                <w:szCs w:val="20"/>
              </w:rPr>
              <w:t>Visi telekomunikacijos sprendiniai susiję su naujais RAA terminalų pajungimais, TSPĮ išplėtimu, bei RAA monitoringas yra pateikti 2024.24-01-PP-TIS byloje.</w:t>
            </w:r>
          </w:p>
        </w:tc>
      </w:tr>
      <w:tr w:rsidR="00520065" w:rsidRPr="003C6929" w14:paraId="53482315" w14:textId="77777777" w:rsidTr="00795DB1">
        <w:trPr>
          <w:trHeight w:val="300"/>
        </w:trPr>
        <w:tc>
          <w:tcPr>
            <w:tcW w:w="0" w:type="auto"/>
          </w:tcPr>
          <w:p w14:paraId="11F678E0" w14:textId="77777777" w:rsidR="00520065" w:rsidRDefault="00520065" w:rsidP="00A83712">
            <w:pPr>
              <w:spacing w:after="120"/>
              <w:rPr>
                <w:rFonts w:ascii="Arial" w:hAnsi="Arial" w:cs="Arial"/>
                <w:sz w:val="20"/>
                <w:szCs w:val="20"/>
              </w:rPr>
            </w:pPr>
            <w:r>
              <w:rPr>
                <w:rFonts w:ascii="Arial" w:hAnsi="Arial" w:cs="Arial"/>
                <w:sz w:val="20"/>
                <w:szCs w:val="20"/>
              </w:rPr>
              <w:t>14.</w:t>
            </w:r>
          </w:p>
        </w:tc>
        <w:tc>
          <w:tcPr>
            <w:tcW w:w="0" w:type="auto"/>
          </w:tcPr>
          <w:p w14:paraId="3787EBFD"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74750EBE"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2024.24-01-PP-E</w:t>
            </w:r>
            <w:r>
              <w:rPr>
                <w:rFonts w:ascii="Arial" w:hAnsi="Arial" w:cs="Arial"/>
                <w:sz w:val="20"/>
                <w:szCs w:val="20"/>
              </w:rPr>
              <w:t>.B-05</w:t>
            </w:r>
          </w:p>
        </w:tc>
        <w:tc>
          <w:tcPr>
            <w:tcW w:w="0" w:type="auto"/>
          </w:tcPr>
          <w:p w14:paraId="49C373F4" w14:textId="77777777" w:rsidR="00520065" w:rsidRDefault="00520065" w:rsidP="00A83712">
            <w:pPr>
              <w:spacing w:after="120"/>
              <w:rPr>
                <w:rFonts w:ascii="Arial" w:hAnsi="Arial" w:cs="Arial"/>
                <w:sz w:val="20"/>
                <w:szCs w:val="20"/>
              </w:rPr>
            </w:pPr>
            <w:r>
              <w:rPr>
                <w:rFonts w:ascii="Arial" w:hAnsi="Arial" w:cs="Arial"/>
                <w:sz w:val="20"/>
                <w:szCs w:val="20"/>
              </w:rPr>
              <w:t>Pateiktame 30 kV US plane yra numatytas PS-1 skydelis. Prašome pateikti skydelio principinę schemą.</w:t>
            </w:r>
          </w:p>
        </w:tc>
        <w:tc>
          <w:tcPr>
            <w:tcW w:w="0" w:type="auto"/>
          </w:tcPr>
          <w:p w14:paraId="6A4424E4" w14:textId="23306B57" w:rsidR="00520065" w:rsidRPr="007F3B06" w:rsidRDefault="00D82898" w:rsidP="00043394">
            <w:pPr>
              <w:spacing w:after="120"/>
              <w:jc w:val="both"/>
              <w:rPr>
                <w:rFonts w:ascii="Arial" w:hAnsi="Arial" w:cs="Arial"/>
                <w:sz w:val="20"/>
                <w:szCs w:val="20"/>
              </w:rPr>
            </w:pPr>
            <w:r w:rsidRPr="00D82898">
              <w:rPr>
                <w:rFonts w:ascii="Arial" w:hAnsi="Arial" w:cs="Arial"/>
                <w:sz w:val="20"/>
                <w:szCs w:val="20"/>
              </w:rPr>
              <w:t xml:space="preserve">PS skydelis projektuojamas </w:t>
            </w:r>
            <w:r w:rsidRPr="00A655C2">
              <w:rPr>
                <w:rFonts w:ascii="Arial" w:hAnsi="Arial" w:cs="Arial"/>
                <w:sz w:val="20"/>
                <w:szCs w:val="20"/>
              </w:rPr>
              <w:t>Rangovui ruošiant – techninį darbo projektą.</w:t>
            </w:r>
          </w:p>
        </w:tc>
      </w:tr>
      <w:tr w:rsidR="00520065" w:rsidRPr="003C6929" w14:paraId="4B097628" w14:textId="77777777" w:rsidTr="00795DB1">
        <w:trPr>
          <w:trHeight w:val="300"/>
        </w:trPr>
        <w:tc>
          <w:tcPr>
            <w:tcW w:w="0" w:type="auto"/>
          </w:tcPr>
          <w:p w14:paraId="1176B7D2" w14:textId="77777777" w:rsidR="00520065" w:rsidRDefault="00520065" w:rsidP="00A83712">
            <w:pPr>
              <w:spacing w:after="120"/>
              <w:rPr>
                <w:rFonts w:ascii="Arial" w:hAnsi="Arial" w:cs="Arial"/>
                <w:sz w:val="20"/>
                <w:szCs w:val="20"/>
              </w:rPr>
            </w:pPr>
            <w:r>
              <w:rPr>
                <w:rFonts w:ascii="Arial" w:hAnsi="Arial" w:cs="Arial"/>
                <w:sz w:val="20"/>
                <w:szCs w:val="20"/>
              </w:rPr>
              <w:t>15.</w:t>
            </w:r>
          </w:p>
        </w:tc>
        <w:tc>
          <w:tcPr>
            <w:tcW w:w="0" w:type="auto"/>
          </w:tcPr>
          <w:p w14:paraId="1276A8F1"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6D3BDB1F"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w:t>
            </w:r>
            <w:r>
              <w:rPr>
                <w:rFonts w:ascii="Arial" w:hAnsi="Arial" w:cs="Arial"/>
                <w:sz w:val="20"/>
                <w:szCs w:val="20"/>
              </w:rPr>
              <w:t>RAA.SŽ, 5 punktas</w:t>
            </w:r>
          </w:p>
        </w:tc>
        <w:tc>
          <w:tcPr>
            <w:tcW w:w="0" w:type="auto"/>
          </w:tcPr>
          <w:p w14:paraId="2C522F98" w14:textId="77777777" w:rsidR="00520065" w:rsidRDefault="00520065" w:rsidP="00A83712">
            <w:pPr>
              <w:spacing w:after="120"/>
              <w:rPr>
                <w:rFonts w:ascii="Arial" w:hAnsi="Arial" w:cs="Arial"/>
                <w:sz w:val="20"/>
                <w:szCs w:val="20"/>
              </w:rPr>
            </w:pPr>
            <w:r>
              <w:rPr>
                <w:rFonts w:ascii="Arial" w:hAnsi="Arial" w:cs="Arial"/>
                <w:sz w:val="20"/>
                <w:szCs w:val="20"/>
              </w:rPr>
              <w:t>Prašome nurodyti kokios yra papildomos medžiagos spintų montimui? Kas įeina į komplektą?</w:t>
            </w:r>
          </w:p>
        </w:tc>
        <w:tc>
          <w:tcPr>
            <w:tcW w:w="0" w:type="auto"/>
          </w:tcPr>
          <w:p w14:paraId="67F8B375" w14:textId="52360E59" w:rsidR="00520065" w:rsidRPr="007F3B06" w:rsidRDefault="00D82898" w:rsidP="00043394">
            <w:pPr>
              <w:spacing w:after="120"/>
              <w:jc w:val="both"/>
              <w:rPr>
                <w:rFonts w:ascii="Arial" w:hAnsi="Arial" w:cs="Arial"/>
                <w:sz w:val="20"/>
                <w:szCs w:val="20"/>
              </w:rPr>
            </w:pPr>
            <w:r w:rsidRPr="00D82898">
              <w:rPr>
                <w:rFonts w:ascii="Arial" w:hAnsi="Arial" w:cs="Arial"/>
                <w:sz w:val="20"/>
                <w:szCs w:val="20"/>
              </w:rPr>
              <w:t>Šiame punkte nurodyta: smulkios montavimo medžiagos (pvz: kabelių antgaliukai, montažinis laidas, markiruotės ir panašiai).</w:t>
            </w:r>
          </w:p>
        </w:tc>
      </w:tr>
      <w:tr w:rsidR="00520065" w:rsidRPr="003C6929" w14:paraId="36EA2C41" w14:textId="77777777" w:rsidTr="00795DB1">
        <w:trPr>
          <w:trHeight w:val="300"/>
        </w:trPr>
        <w:tc>
          <w:tcPr>
            <w:tcW w:w="0" w:type="auto"/>
          </w:tcPr>
          <w:p w14:paraId="4506B087" w14:textId="77777777" w:rsidR="00520065" w:rsidRDefault="00520065" w:rsidP="00A83712">
            <w:pPr>
              <w:spacing w:after="120"/>
              <w:rPr>
                <w:rFonts w:ascii="Arial" w:hAnsi="Arial" w:cs="Arial"/>
                <w:sz w:val="20"/>
                <w:szCs w:val="20"/>
              </w:rPr>
            </w:pPr>
            <w:r>
              <w:rPr>
                <w:rFonts w:ascii="Arial" w:hAnsi="Arial" w:cs="Arial"/>
                <w:sz w:val="20"/>
                <w:szCs w:val="20"/>
              </w:rPr>
              <w:t>16.</w:t>
            </w:r>
          </w:p>
        </w:tc>
        <w:tc>
          <w:tcPr>
            <w:tcW w:w="0" w:type="auto"/>
          </w:tcPr>
          <w:p w14:paraId="2CAEF646"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4F2A9CFE" w14:textId="77777777" w:rsidR="00520065" w:rsidRPr="00B756BE" w:rsidRDefault="00520065" w:rsidP="00A83712">
            <w:pPr>
              <w:spacing w:after="120"/>
              <w:rPr>
                <w:rFonts w:ascii="Arial" w:hAnsi="Arial" w:cs="Arial"/>
                <w:sz w:val="20"/>
                <w:szCs w:val="20"/>
              </w:rPr>
            </w:pPr>
            <w:r w:rsidRPr="00B756BE">
              <w:rPr>
                <w:rFonts w:ascii="Arial" w:hAnsi="Arial" w:cs="Arial"/>
                <w:sz w:val="20"/>
                <w:szCs w:val="20"/>
              </w:rPr>
              <w:t>2024.24-01-PP-</w:t>
            </w:r>
            <w:r>
              <w:rPr>
                <w:rFonts w:ascii="Arial" w:hAnsi="Arial" w:cs="Arial"/>
                <w:sz w:val="20"/>
                <w:szCs w:val="20"/>
              </w:rPr>
              <w:t>NS</w:t>
            </w:r>
          </w:p>
        </w:tc>
        <w:tc>
          <w:tcPr>
            <w:tcW w:w="0" w:type="auto"/>
          </w:tcPr>
          <w:p w14:paraId="30D593A4" w14:textId="77777777" w:rsidR="00520065" w:rsidRDefault="00520065" w:rsidP="00A83712">
            <w:pPr>
              <w:spacing w:after="120"/>
              <w:rPr>
                <w:rFonts w:ascii="Arial" w:hAnsi="Arial" w:cs="Arial"/>
                <w:sz w:val="20"/>
                <w:szCs w:val="20"/>
              </w:rPr>
            </w:pPr>
            <w:r>
              <w:rPr>
                <w:rFonts w:ascii="Arial" w:hAnsi="Arial" w:cs="Arial"/>
                <w:sz w:val="20"/>
                <w:szCs w:val="20"/>
              </w:rPr>
              <w:t>Prašome patvirtinti, kad sumontavus naujus galios transformatorius nereikės keisti alyvos rezervuarų.</w:t>
            </w:r>
          </w:p>
        </w:tc>
        <w:tc>
          <w:tcPr>
            <w:tcW w:w="0" w:type="auto"/>
          </w:tcPr>
          <w:p w14:paraId="0C8DCC7A" w14:textId="1A3E0A2C" w:rsidR="00520065" w:rsidRPr="007F3B06" w:rsidRDefault="00D82898" w:rsidP="00043394">
            <w:pPr>
              <w:spacing w:after="120"/>
              <w:jc w:val="both"/>
              <w:rPr>
                <w:rFonts w:ascii="Arial" w:hAnsi="Arial" w:cs="Arial"/>
                <w:sz w:val="20"/>
                <w:szCs w:val="20"/>
              </w:rPr>
            </w:pPr>
            <w:r w:rsidRPr="00D82898">
              <w:rPr>
                <w:rFonts w:ascii="Arial" w:hAnsi="Arial" w:cs="Arial"/>
                <w:sz w:val="20"/>
                <w:szCs w:val="20"/>
              </w:rPr>
              <w:t>Pagal TU alyvos rezervuarų keitimas nenumatytas.</w:t>
            </w:r>
          </w:p>
        </w:tc>
      </w:tr>
      <w:tr w:rsidR="00D82898" w:rsidRPr="003C6929" w14:paraId="6A220555" w14:textId="77777777" w:rsidTr="00795DB1">
        <w:trPr>
          <w:trHeight w:val="300"/>
        </w:trPr>
        <w:tc>
          <w:tcPr>
            <w:tcW w:w="0" w:type="auto"/>
          </w:tcPr>
          <w:p w14:paraId="50B07B79" w14:textId="77777777" w:rsidR="00D82898" w:rsidRDefault="00D82898" w:rsidP="00D82898">
            <w:pPr>
              <w:spacing w:after="120"/>
              <w:rPr>
                <w:rFonts w:ascii="Arial" w:hAnsi="Arial" w:cs="Arial"/>
                <w:sz w:val="20"/>
                <w:szCs w:val="20"/>
              </w:rPr>
            </w:pPr>
            <w:r>
              <w:rPr>
                <w:rFonts w:ascii="Arial" w:hAnsi="Arial" w:cs="Arial"/>
                <w:sz w:val="20"/>
                <w:szCs w:val="20"/>
              </w:rPr>
              <w:t>17.</w:t>
            </w:r>
          </w:p>
        </w:tc>
        <w:tc>
          <w:tcPr>
            <w:tcW w:w="0" w:type="auto"/>
          </w:tcPr>
          <w:p w14:paraId="1D7DC433"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7CDC99F0" w14:textId="77777777" w:rsidR="00D82898" w:rsidRPr="00B756BE" w:rsidRDefault="00D82898" w:rsidP="00D82898">
            <w:pPr>
              <w:spacing w:after="120"/>
              <w:rPr>
                <w:rFonts w:ascii="Arial" w:hAnsi="Arial" w:cs="Arial"/>
                <w:sz w:val="20"/>
                <w:szCs w:val="20"/>
              </w:rPr>
            </w:pPr>
            <w:r w:rsidRPr="00CD5205">
              <w:rPr>
                <w:rFonts w:ascii="Arial" w:hAnsi="Arial" w:cs="Arial"/>
                <w:sz w:val="20"/>
                <w:szCs w:val="20"/>
              </w:rPr>
              <w:t>2024/24-01-PP-SK.</w:t>
            </w:r>
            <w:r>
              <w:rPr>
                <w:rFonts w:ascii="Arial" w:hAnsi="Arial" w:cs="Arial"/>
                <w:sz w:val="20"/>
                <w:szCs w:val="20"/>
              </w:rPr>
              <w:t>B-01</w:t>
            </w:r>
          </w:p>
        </w:tc>
        <w:tc>
          <w:tcPr>
            <w:tcW w:w="0" w:type="auto"/>
          </w:tcPr>
          <w:p w14:paraId="360A7BFB" w14:textId="77777777" w:rsidR="00D82898" w:rsidRDefault="00D82898" w:rsidP="00D82898">
            <w:pPr>
              <w:spacing w:after="120"/>
              <w:rPr>
                <w:rFonts w:ascii="Arial" w:hAnsi="Arial" w:cs="Arial"/>
                <w:sz w:val="20"/>
                <w:szCs w:val="20"/>
              </w:rPr>
            </w:pPr>
            <w:r>
              <w:rPr>
                <w:rFonts w:ascii="Arial" w:hAnsi="Arial" w:cs="Arial"/>
                <w:sz w:val="20"/>
                <w:szCs w:val="20"/>
              </w:rPr>
              <w:t>Prašome patikslinti neutralės įžemiklių montuojamų pamatų kiekį. Pagal pateiktą schemą matome, kad vienam neutralės įžemikliui montuojamas vienas pamatas, tačiau pagal pamatų žiniaraštį yra nurodyti 2 vnt.</w:t>
            </w:r>
          </w:p>
        </w:tc>
        <w:tc>
          <w:tcPr>
            <w:tcW w:w="0" w:type="auto"/>
          </w:tcPr>
          <w:p w14:paraId="4B432652" w14:textId="19C5C59F"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 xml:space="preserve">Projektuojama T-2 Ir T-3 transformatoriai su savo neutralių įžemikliais. Todėl </w:t>
            </w:r>
            <w:r w:rsidR="00294CF7" w:rsidRPr="00D82898">
              <w:rPr>
                <w:rFonts w:ascii="Arial" w:hAnsi="Arial" w:cs="Arial"/>
                <w:sz w:val="20"/>
                <w:szCs w:val="20"/>
              </w:rPr>
              <w:t>reikės</w:t>
            </w:r>
            <w:r w:rsidRPr="00D82898">
              <w:rPr>
                <w:rFonts w:ascii="Arial" w:hAnsi="Arial" w:cs="Arial"/>
                <w:sz w:val="20"/>
                <w:szCs w:val="20"/>
              </w:rPr>
              <w:t xml:space="preserve">  2 vnt.</w:t>
            </w:r>
            <w:r w:rsidR="00294CF7">
              <w:rPr>
                <w:rFonts w:ascii="Arial" w:hAnsi="Arial" w:cs="Arial"/>
                <w:sz w:val="20"/>
                <w:szCs w:val="20"/>
              </w:rPr>
              <w:t xml:space="preserve"> </w:t>
            </w:r>
            <w:r w:rsidR="00294CF7" w:rsidRPr="00D82898">
              <w:rPr>
                <w:rFonts w:ascii="Arial" w:hAnsi="Arial" w:cs="Arial"/>
                <w:sz w:val="20"/>
                <w:szCs w:val="20"/>
              </w:rPr>
              <w:t>pamatų</w:t>
            </w:r>
            <w:r w:rsidR="00294CF7">
              <w:rPr>
                <w:rFonts w:ascii="Arial" w:hAnsi="Arial" w:cs="Arial"/>
                <w:sz w:val="20"/>
                <w:szCs w:val="20"/>
              </w:rPr>
              <w:t>.</w:t>
            </w:r>
          </w:p>
        </w:tc>
      </w:tr>
      <w:tr w:rsidR="00D82898" w:rsidRPr="003C6929" w14:paraId="52B3437B" w14:textId="77777777" w:rsidTr="00795DB1">
        <w:trPr>
          <w:trHeight w:val="300"/>
        </w:trPr>
        <w:tc>
          <w:tcPr>
            <w:tcW w:w="0" w:type="auto"/>
          </w:tcPr>
          <w:p w14:paraId="36337D26" w14:textId="77777777" w:rsidR="00D82898" w:rsidRDefault="00D82898" w:rsidP="00D82898">
            <w:pPr>
              <w:spacing w:after="120"/>
              <w:rPr>
                <w:rFonts w:ascii="Arial" w:hAnsi="Arial" w:cs="Arial"/>
                <w:sz w:val="20"/>
                <w:szCs w:val="20"/>
              </w:rPr>
            </w:pPr>
            <w:r>
              <w:rPr>
                <w:rFonts w:ascii="Arial" w:hAnsi="Arial" w:cs="Arial"/>
                <w:sz w:val="20"/>
                <w:szCs w:val="20"/>
              </w:rPr>
              <w:t>18.</w:t>
            </w:r>
          </w:p>
        </w:tc>
        <w:tc>
          <w:tcPr>
            <w:tcW w:w="0" w:type="auto"/>
          </w:tcPr>
          <w:p w14:paraId="7054EA87"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04B62114" w14:textId="77777777" w:rsidR="00D82898" w:rsidRPr="00B756BE" w:rsidRDefault="00D82898" w:rsidP="00D82898">
            <w:pPr>
              <w:spacing w:after="120"/>
              <w:rPr>
                <w:rFonts w:ascii="Arial" w:hAnsi="Arial" w:cs="Arial"/>
                <w:sz w:val="20"/>
                <w:szCs w:val="20"/>
              </w:rPr>
            </w:pPr>
            <w:r w:rsidRPr="00CD5205">
              <w:rPr>
                <w:rFonts w:ascii="Arial" w:hAnsi="Arial" w:cs="Arial"/>
                <w:sz w:val="20"/>
                <w:szCs w:val="20"/>
              </w:rPr>
              <w:t>2024/24-01-PP-SK.</w:t>
            </w:r>
            <w:r>
              <w:rPr>
                <w:rFonts w:ascii="Arial" w:hAnsi="Arial" w:cs="Arial"/>
                <w:sz w:val="20"/>
                <w:szCs w:val="20"/>
              </w:rPr>
              <w:t>B-01</w:t>
            </w:r>
          </w:p>
        </w:tc>
        <w:tc>
          <w:tcPr>
            <w:tcW w:w="0" w:type="auto"/>
          </w:tcPr>
          <w:p w14:paraId="5A1F9C42" w14:textId="77777777" w:rsidR="00D82898" w:rsidRDefault="00D82898" w:rsidP="00D82898">
            <w:pPr>
              <w:spacing w:after="120"/>
              <w:rPr>
                <w:rFonts w:ascii="Arial" w:hAnsi="Arial" w:cs="Arial"/>
                <w:sz w:val="20"/>
                <w:szCs w:val="20"/>
              </w:rPr>
            </w:pPr>
            <w:r>
              <w:rPr>
                <w:rFonts w:ascii="Arial" w:hAnsi="Arial" w:cs="Arial"/>
                <w:sz w:val="20"/>
                <w:szCs w:val="20"/>
              </w:rPr>
              <w:t>Prašome patikslinti įžemiklio varžai montuojamų pamatų kiekį. Pagal pateiktą schemą matome, kad vienai įžemiklio varžai montuojamas vienas pamatas tačiau pagal pamatų žiniaraštį yra nurodyti 2 vnt.</w:t>
            </w:r>
          </w:p>
        </w:tc>
        <w:tc>
          <w:tcPr>
            <w:tcW w:w="0" w:type="auto"/>
          </w:tcPr>
          <w:p w14:paraId="09BA7F53" w14:textId="39FE05A4"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 xml:space="preserve">Projektuojama T-2 Ir T-3 transformatoriai su savo atskiromis varžomis. </w:t>
            </w:r>
            <w:r w:rsidR="00C337DB" w:rsidRPr="00D82898">
              <w:rPr>
                <w:rFonts w:ascii="Arial" w:hAnsi="Arial" w:cs="Arial"/>
                <w:sz w:val="20"/>
                <w:szCs w:val="20"/>
              </w:rPr>
              <w:t>Todėl reikės  2 vnt.</w:t>
            </w:r>
            <w:r w:rsidR="00C337DB">
              <w:rPr>
                <w:rFonts w:ascii="Arial" w:hAnsi="Arial" w:cs="Arial"/>
                <w:sz w:val="20"/>
                <w:szCs w:val="20"/>
              </w:rPr>
              <w:t xml:space="preserve"> </w:t>
            </w:r>
            <w:r w:rsidR="00C337DB" w:rsidRPr="00D82898">
              <w:rPr>
                <w:rFonts w:ascii="Arial" w:hAnsi="Arial" w:cs="Arial"/>
                <w:sz w:val="20"/>
                <w:szCs w:val="20"/>
              </w:rPr>
              <w:t>pamatų</w:t>
            </w:r>
            <w:r w:rsidR="00C337DB">
              <w:rPr>
                <w:rFonts w:ascii="Arial" w:hAnsi="Arial" w:cs="Arial"/>
                <w:sz w:val="20"/>
                <w:szCs w:val="20"/>
              </w:rPr>
              <w:t>.</w:t>
            </w:r>
          </w:p>
        </w:tc>
      </w:tr>
      <w:tr w:rsidR="00520065" w:rsidRPr="003C6929" w14:paraId="34F5377B" w14:textId="77777777" w:rsidTr="00795DB1">
        <w:trPr>
          <w:trHeight w:val="300"/>
        </w:trPr>
        <w:tc>
          <w:tcPr>
            <w:tcW w:w="0" w:type="auto"/>
          </w:tcPr>
          <w:p w14:paraId="4230A598" w14:textId="77777777" w:rsidR="00520065" w:rsidRPr="007F3B06" w:rsidRDefault="00520065" w:rsidP="00A83712">
            <w:pPr>
              <w:spacing w:after="120"/>
              <w:rPr>
                <w:rFonts w:ascii="Arial" w:hAnsi="Arial" w:cs="Arial"/>
                <w:sz w:val="20"/>
                <w:szCs w:val="20"/>
              </w:rPr>
            </w:pPr>
            <w:r>
              <w:rPr>
                <w:rFonts w:ascii="Arial" w:hAnsi="Arial" w:cs="Arial"/>
                <w:sz w:val="20"/>
                <w:szCs w:val="20"/>
              </w:rPr>
              <w:t>19.</w:t>
            </w:r>
          </w:p>
        </w:tc>
        <w:tc>
          <w:tcPr>
            <w:tcW w:w="0" w:type="auto"/>
          </w:tcPr>
          <w:p w14:paraId="5F4D7EE0" w14:textId="77777777" w:rsidR="00520065" w:rsidRPr="004E3CE8" w:rsidRDefault="00520065" w:rsidP="00A83712">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3B093C3B" w14:textId="77777777" w:rsidR="00520065" w:rsidRPr="00B756BE" w:rsidRDefault="00520065" w:rsidP="00A83712">
            <w:pPr>
              <w:spacing w:after="120"/>
              <w:rPr>
                <w:rFonts w:ascii="Arial" w:hAnsi="Arial" w:cs="Arial"/>
                <w:sz w:val="20"/>
                <w:szCs w:val="20"/>
              </w:rPr>
            </w:pPr>
            <w:r w:rsidRPr="00CD5205">
              <w:rPr>
                <w:rFonts w:ascii="Arial" w:hAnsi="Arial" w:cs="Arial"/>
                <w:sz w:val="20"/>
                <w:szCs w:val="20"/>
              </w:rPr>
              <w:t>2024/24-01-PP-SK.</w:t>
            </w:r>
            <w:r>
              <w:rPr>
                <w:rFonts w:ascii="Arial" w:hAnsi="Arial" w:cs="Arial"/>
                <w:sz w:val="20"/>
                <w:szCs w:val="20"/>
              </w:rPr>
              <w:t>B-01</w:t>
            </w:r>
          </w:p>
        </w:tc>
        <w:tc>
          <w:tcPr>
            <w:tcW w:w="0" w:type="auto"/>
          </w:tcPr>
          <w:p w14:paraId="6C5869A4" w14:textId="77777777" w:rsidR="00520065" w:rsidRDefault="00520065" w:rsidP="00A83712">
            <w:pPr>
              <w:spacing w:after="120"/>
              <w:rPr>
                <w:rFonts w:ascii="Arial" w:hAnsi="Arial" w:cs="Arial"/>
                <w:sz w:val="20"/>
                <w:szCs w:val="20"/>
              </w:rPr>
            </w:pPr>
            <w:r>
              <w:rPr>
                <w:rFonts w:ascii="Arial" w:hAnsi="Arial" w:cs="Arial"/>
                <w:sz w:val="20"/>
                <w:szCs w:val="20"/>
              </w:rPr>
              <w:t>Prašome patikslinti uždegimo plokščių PT-10.5 kiekį. Pagal pateiktą sanaudų kiekių žiniaraštį jų montuojama 5vnt, tačiau pagal pamatų planą kiekis yra 32vnt.</w:t>
            </w:r>
          </w:p>
        </w:tc>
        <w:tc>
          <w:tcPr>
            <w:tcW w:w="0" w:type="auto"/>
          </w:tcPr>
          <w:p w14:paraId="16D999FD" w14:textId="7534B2FB" w:rsidR="00520065" w:rsidRPr="007F3B06" w:rsidRDefault="00D82898" w:rsidP="00043394">
            <w:pPr>
              <w:spacing w:after="120"/>
              <w:jc w:val="both"/>
              <w:rPr>
                <w:rFonts w:ascii="Arial" w:hAnsi="Arial" w:cs="Arial"/>
                <w:sz w:val="20"/>
                <w:szCs w:val="20"/>
              </w:rPr>
            </w:pPr>
            <w:r w:rsidRPr="00D82898">
              <w:rPr>
                <w:rFonts w:ascii="Arial" w:hAnsi="Arial" w:cs="Arial"/>
                <w:sz w:val="20"/>
                <w:szCs w:val="20"/>
              </w:rPr>
              <w:t>Projektuojama 0,5m pločio, 32m ilgio kabelių kanalai. Jų uždegimui Rangovas privalo nusimatyti reikiamą kiekį plokščių</w:t>
            </w:r>
            <w:r>
              <w:rPr>
                <w:rFonts w:ascii="Arial" w:hAnsi="Arial" w:cs="Arial"/>
                <w:sz w:val="20"/>
                <w:szCs w:val="20"/>
              </w:rPr>
              <w:t>.</w:t>
            </w:r>
          </w:p>
        </w:tc>
      </w:tr>
      <w:tr w:rsidR="00D82898" w:rsidRPr="003C6929" w14:paraId="53AA4E49" w14:textId="77777777" w:rsidTr="00795DB1">
        <w:trPr>
          <w:trHeight w:val="300"/>
        </w:trPr>
        <w:tc>
          <w:tcPr>
            <w:tcW w:w="0" w:type="auto"/>
          </w:tcPr>
          <w:p w14:paraId="3E5E48D8" w14:textId="77777777" w:rsidR="00D82898" w:rsidRDefault="00D82898" w:rsidP="00D82898">
            <w:pPr>
              <w:spacing w:after="120"/>
              <w:rPr>
                <w:rFonts w:ascii="Arial" w:hAnsi="Arial" w:cs="Arial"/>
                <w:sz w:val="20"/>
                <w:szCs w:val="20"/>
              </w:rPr>
            </w:pPr>
            <w:r>
              <w:rPr>
                <w:rFonts w:ascii="Arial" w:hAnsi="Arial" w:cs="Arial"/>
                <w:sz w:val="20"/>
                <w:szCs w:val="20"/>
              </w:rPr>
              <w:lastRenderedPageBreak/>
              <w:t>20.</w:t>
            </w:r>
          </w:p>
        </w:tc>
        <w:tc>
          <w:tcPr>
            <w:tcW w:w="0" w:type="auto"/>
          </w:tcPr>
          <w:p w14:paraId="421D542B"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7A32DD52" w14:textId="77777777" w:rsidR="00D82898" w:rsidRPr="00B756BE" w:rsidRDefault="00D82898" w:rsidP="00D82898">
            <w:pPr>
              <w:spacing w:after="120"/>
              <w:rPr>
                <w:rFonts w:ascii="Arial" w:hAnsi="Arial" w:cs="Arial"/>
                <w:sz w:val="20"/>
                <w:szCs w:val="20"/>
              </w:rPr>
            </w:pPr>
          </w:p>
        </w:tc>
        <w:tc>
          <w:tcPr>
            <w:tcW w:w="0" w:type="auto"/>
          </w:tcPr>
          <w:p w14:paraId="0C617B9E" w14:textId="77777777" w:rsidR="00D82898" w:rsidRDefault="00D82898" w:rsidP="00D82898">
            <w:pPr>
              <w:spacing w:after="120"/>
              <w:rPr>
                <w:rFonts w:ascii="Arial" w:hAnsi="Arial" w:cs="Arial"/>
                <w:sz w:val="20"/>
                <w:szCs w:val="20"/>
              </w:rPr>
            </w:pPr>
            <w:r w:rsidRPr="00020E8D">
              <w:rPr>
                <w:rFonts w:ascii="Arial" w:hAnsi="Arial" w:cs="Arial"/>
                <w:iCs/>
                <w:sz w:val="20"/>
                <w:szCs w:val="20"/>
              </w:rPr>
              <w:t>Prašome patikslinti per kiek laiko užsakovas pateiks pastabas darbo projektui nuo projekto pateikimo?</w:t>
            </w:r>
          </w:p>
        </w:tc>
        <w:tc>
          <w:tcPr>
            <w:tcW w:w="0" w:type="auto"/>
          </w:tcPr>
          <w:p w14:paraId="12D0145F" w14:textId="44D9A484"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Per 5 darbo dienas.</w:t>
            </w:r>
          </w:p>
        </w:tc>
      </w:tr>
      <w:tr w:rsidR="00D82898" w:rsidRPr="003C6929" w14:paraId="0194222C" w14:textId="77777777" w:rsidTr="00795DB1">
        <w:trPr>
          <w:trHeight w:val="300"/>
        </w:trPr>
        <w:tc>
          <w:tcPr>
            <w:tcW w:w="0" w:type="auto"/>
          </w:tcPr>
          <w:p w14:paraId="478A3530" w14:textId="77777777" w:rsidR="00D82898" w:rsidRDefault="00D82898" w:rsidP="00D82898">
            <w:pPr>
              <w:spacing w:after="120"/>
              <w:rPr>
                <w:rFonts w:ascii="Arial" w:hAnsi="Arial" w:cs="Arial"/>
                <w:sz w:val="20"/>
                <w:szCs w:val="20"/>
              </w:rPr>
            </w:pPr>
            <w:r>
              <w:rPr>
                <w:rFonts w:ascii="Arial" w:hAnsi="Arial" w:cs="Arial"/>
                <w:sz w:val="20"/>
                <w:szCs w:val="20"/>
              </w:rPr>
              <w:t>21.</w:t>
            </w:r>
          </w:p>
        </w:tc>
        <w:tc>
          <w:tcPr>
            <w:tcW w:w="0" w:type="auto"/>
          </w:tcPr>
          <w:p w14:paraId="1C275725"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2C46DEB7" w14:textId="77777777" w:rsidR="00D82898" w:rsidRPr="00B756BE" w:rsidRDefault="00D82898" w:rsidP="00D82898">
            <w:pPr>
              <w:spacing w:after="120"/>
              <w:rPr>
                <w:rFonts w:ascii="Arial" w:hAnsi="Arial" w:cs="Arial"/>
                <w:sz w:val="20"/>
                <w:szCs w:val="20"/>
              </w:rPr>
            </w:pPr>
          </w:p>
        </w:tc>
        <w:tc>
          <w:tcPr>
            <w:tcW w:w="0" w:type="auto"/>
          </w:tcPr>
          <w:p w14:paraId="35DAD5C4" w14:textId="77777777" w:rsidR="00D82898" w:rsidRDefault="00D82898" w:rsidP="00D82898">
            <w:pPr>
              <w:spacing w:after="120"/>
              <w:rPr>
                <w:rFonts w:ascii="Arial" w:hAnsi="Arial" w:cs="Arial"/>
                <w:sz w:val="20"/>
                <w:szCs w:val="20"/>
              </w:rPr>
            </w:pPr>
            <w:r w:rsidRPr="00020E8D">
              <w:rPr>
                <w:rFonts w:ascii="Arial" w:hAnsi="Arial" w:cs="Arial"/>
                <w:sz w:val="20"/>
                <w:szCs w:val="20"/>
              </w:rPr>
              <w:t>Ar konkursą laimėjusiam rangovui bus pateikta visos trasos, TP topografine nuotrauka bei redaguojami projekto failai?</w:t>
            </w:r>
          </w:p>
        </w:tc>
        <w:tc>
          <w:tcPr>
            <w:tcW w:w="0" w:type="auto"/>
          </w:tcPr>
          <w:p w14:paraId="27479E64" w14:textId="7517BA64"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Rangovui bus pate</w:t>
            </w:r>
            <w:r w:rsidR="00AA2C71">
              <w:rPr>
                <w:rFonts w:ascii="Arial" w:hAnsi="Arial" w:cs="Arial"/>
                <w:sz w:val="20"/>
                <w:szCs w:val="20"/>
              </w:rPr>
              <w:t>i</w:t>
            </w:r>
            <w:r w:rsidRPr="00D82898">
              <w:rPr>
                <w:rFonts w:ascii="Arial" w:hAnsi="Arial" w:cs="Arial"/>
                <w:sz w:val="20"/>
                <w:szCs w:val="20"/>
              </w:rPr>
              <w:t>kti redaguojami projekto failai</w:t>
            </w:r>
            <w:r w:rsidR="00AA2C71">
              <w:rPr>
                <w:rFonts w:ascii="Arial" w:hAnsi="Arial" w:cs="Arial"/>
                <w:sz w:val="20"/>
                <w:szCs w:val="20"/>
              </w:rPr>
              <w:t>.</w:t>
            </w:r>
          </w:p>
        </w:tc>
      </w:tr>
      <w:tr w:rsidR="00D82898" w:rsidRPr="003C6929" w14:paraId="2F024902" w14:textId="77777777" w:rsidTr="00795DB1">
        <w:trPr>
          <w:trHeight w:val="300"/>
        </w:trPr>
        <w:tc>
          <w:tcPr>
            <w:tcW w:w="0" w:type="auto"/>
          </w:tcPr>
          <w:p w14:paraId="2AEF9C2C" w14:textId="77777777" w:rsidR="00D82898" w:rsidRDefault="00D82898" w:rsidP="00D82898">
            <w:pPr>
              <w:spacing w:after="120"/>
              <w:rPr>
                <w:rFonts w:ascii="Arial" w:hAnsi="Arial" w:cs="Arial"/>
                <w:sz w:val="20"/>
                <w:szCs w:val="20"/>
              </w:rPr>
            </w:pPr>
            <w:r>
              <w:rPr>
                <w:rFonts w:ascii="Arial" w:hAnsi="Arial" w:cs="Arial"/>
                <w:sz w:val="20"/>
                <w:szCs w:val="20"/>
              </w:rPr>
              <w:t>22.</w:t>
            </w:r>
          </w:p>
        </w:tc>
        <w:tc>
          <w:tcPr>
            <w:tcW w:w="0" w:type="auto"/>
          </w:tcPr>
          <w:p w14:paraId="45470194"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50145595" w14:textId="77777777" w:rsidR="00D82898" w:rsidRDefault="00D82898" w:rsidP="00D82898">
            <w:pPr>
              <w:spacing w:after="120"/>
              <w:rPr>
                <w:rFonts w:ascii="Arial" w:hAnsi="Arial" w:cs="Arial"/>
                <w:sz w:val="20"/>
                <w:szCs w:val="20"/>
              </w:rPr>
            </w:pPr>
            <w:r w:rsidRPr="00ED6BB5">
              <w:rPr>
                <w:rFonts w:ascii="Arial" w:hAnsi="Arial" w:cs="Arial"/>
                <w:sz w:val="20"/>
                <w:szCs w:val="20"/>
              </w:rPr>
              <w:t>Sutarties SD projektas_1288</w:t>
            </w:r>
          </w:p>
          <w:p w14:paraId="372409F3" w14:textId="77777777" w:rsidR="00D82898" w:rsidRPr="00B756BE" w:rsidRDefault="00D82898" w:rsidP="00D82898">
            <w:pPr>
              <w:spacing w:after="120"/>
              <w:rPr>
                <w:rFonts w:ascii="Arial" w:hAnsi="Arial" w:cs="Arial"/>
                <w:sz w:val="20"/>
                <w:szCs w:val="20"/>
              </w:rPr>
            </w:pPr>
            <w:r>
              <w:rPr>
                <w:rFonts w:ascii="Arial" w:hAnsi="Arial" w:cs="Arial"/>
                <w:sz w:val="20"/>
                <w:szCs w:val="20"/>
              </w:rPr>
              <w:t>Sutarties SD 3.9.2</w:t>
            </w:r>
          </w:p>
        </w:tc>
        <w:tc>
          <w:tcPr>
            <w:tcW w:w="0" w:type="auto"/>
          </w:tcPr>
          <w:p w14:paraId="7C9E7A6D" w14:textId="77777777" w:rsidR="00D82898" w:rsidRDefault="00D82898" w:rsidP="00D82898">
            <w:pPr>
              <w:spacing w:after="120"/>
              <w:rPr>
                <w:rFonts w:ascii="Arial" w:hAnsi="Arial" w:cs="Arial"/>
                <w:sz w:val="20"/>
                <w:szCs w:val="20"/>
              </w:rPr>
            </w:pPr>
            <w:r>
              <w:rPr>
                <w:rFonts w:ascii="Arial" w:hAnsi="Arial" w:cs="Arial"/>
                <w:sz w:val="20"/>
                <w:szCs w:val="20"/>
              </w:rPr>
              <w:t>Nurodomi trys etapai, tačiau nėra išskirti kiekvieno iš etapų darbų atlikimo terminai. Prašome nurodyti kiekvieno etapo terminus, kadangi aktavimas numatytas etapais.</w:t>
            </w:r>
          </w:p>
        </w:tc>
        <w:tc>
          <w:tcPr>
            <w:tcW w:w="0" w:type="auto"/>
          </w:tcPr>
          <w:p w14:paraId="66CBAEEB" w14:textId="30BFC24E"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Darbų etapų terminai nustatomi rangovui derinant darbų vykdymo grafiką, po sutart</w:t>
            </w:r>
            <w:r w:rsidR="006A37E7">
              <w:rPr>
                <w:rFonts w:ascii="Arial" w:hAnsi="Arial" w:cs="Arial"/>
                <w:sz w:val="20"/>
                <w:szCs w:val="20"/>
              </w:rPr>
              <w:t>ie</w:t>
            </w:r>
            <w:r w:rsidRPr="00D82898">
              <w:rPr>
                <w:rFonts w:ascii="Arial" w:hAnsi="Arial" w:cs="Arial"/>
                <w:sz w:val="20"/>
                <w:szCs w:val="20"/>
              </w:rPr>
              <w:t>s pasirašymo.</w:t>
            </w:r>
          </w:p>
        </w:tc>
      </w:tr>
      <w:tr w:rsidR="00D82898" w:rsidRPr="003C6929" w14:paraId="2DE7E03A" w14:textId="77777777" w:rsidTr="00795DB1">
        <w:trPr>
          <w:trHeight w:val="300"/>
        </w:trPr>
        <w:tc>
          <w:tcPr>
            <w:tcW w:w="0" w:type="auto"/>
          </w:tcPr>
          <w:p w14:paraId="05B7B130" w14:textId="77777777" w:rsidR="00D82898" w:rsidRPr="00DC29E2" w:rsidRDefault="00D82898" w:rsidP="00D82898">
            <w:pPr>
              <w:spacing w:after="120"/>
              <w:rPr>
                <w:rFonts w:ascii="Arial" w:hAnsi="Arial" w:cs="Arial"/>
                <w:sz w:val="20"/>
                <w:szCs w:val="20"/>
              </w:rPr>
            </w:pPr>
            <w:r w:rsidRPr="00DC29E2">
              <w:rPr>
                <w:rFonts w:ascii="Arial" w:hAnsi="Arial" w:cs="Arial"/>
                <w:sz w:val="20"/>
                <w:szCs w:val="20"/>
              </w:rPr>
              <w:t>23.</w:t>
            </w:r>
          </w:p>
        </w:tc>
        <w:tc>
          <w:tcPr>
            <w:tcW w:w="0" w:type="auto"/>
          </w:tcPr>
          <w:p w14:paraId="731541A5" w14:textId="77777777" w:rsidR="00D82898" w:rsidRPr="00DC29E2" w:rsidRDefault="00D82898" w:rsidP="00D82898">
            <w:pPr>
              <w:spacing w:after="120"/>
              <w:rPr>
                <w:rFonts w:ascii="Arial" w:hAnsi="Arial" w:cs="Arial"/>
                <w:i/>
                <w:sz w:val="18"/>
                <w:szCs w:val="18"/>
                <w:lang w:val="en-US"/>
              </w:rPr>
            </w:pPr>
            <w:r w:rsidRPr="00DC29E2">
              <w:rPr>
                <w:rFonts w:ascii="Arial" w:hAnsi="Arial" w:cs="Arial"/>
                <w:sz w:val="20"/>
                <w:szCs w:val="20"/>
              </w:rPr>
              <w:t>PSVS</w:t>
            </w:r>
          </w:p>
        </w:tc>
        <w:tc>
          <w:tcPr>
            <w:tcW w:w="0" w:type="auto"/>
          </w:tcPr>
          <w:p w14:paraId="11845486" w14:textId="77777777" w:rsidR="00D82898" w:rsidRPr="00DC29E2" w:rsidRDefault="00D82898" w:rsidP="00D82898">
            <w:pPr>
              <w:spacing w:after="120"/>
              <w:rPr>
                <w:rFonts w:ascii="Arial" w:hAnsi="Arial" w:cs="Arial"/>
                <w:sz w:val="20"/>
                <w:szCs w:val="20"/>
              </w:rPr>
            </w:pPr>
          </w:p>
        </w:tc>
        <w:tc>
          <w:tcPr>
            <w:tcW w:w="0" w:type="auto"/>
          </w:tcPr>
          <w:p w14:paraId="1CAB5CA4" w14:textId="77777777" w:rsidR="00D82898" w:rsidRPr="00DC29E2" w:rsidRDefault="00D82898" w:rsidP="00D82898">
            <w:pPr>
              <w:spacing w:after="120"/>
              <w:rPr>
                <w:rFonts w:ascii="Arial" w:hAnsi="Arial" w:cs="Arial"/>
                <w:sz w:val="20"/>
                <w:szCs w:val="20"/>
              </w:rPr>
            </w:pPr>
            <w:r w:rsidRPr="00DC29E2">
              <w:rPr>
                <w:rFonts w:ascii="Arial" w:hAnsi="Arial" w:cs="Arial"/>
                <w:sz w:val="20"/>
                <w:szCs w:val="20"/>
              </w:rPr>
              <w:t>Prašome patvirtinti, kad techniniuose projektuose yra tinkamai išspręsti ir įtraukti visi reikiami darbai, medžiagos ir įranga, pagal Techninėje užduotyje (projektavimo sąlygose) pateiktus Užsakovo reikalavimus.</w:t>
            </w:r>
          </w:p>
        </w:tc>
        <w:tc>
          <w:tcPr>
            <w:tcW w:w="0" w:type="auto"/>
          </w:tcPr>
          <w:p w14:paraId="750DCFC0" w14:textId="478E078C"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Taip</w:t>
            </w:r>
            <w:r w:rsidR="006A37E7">
              <w:rPr>
                <w:rFonts w:ascii="Arial" w:hAnsi="Arial" w:cs="Arial"/>
                <w:sz w:val="20"/>
                <w:szCs w:val="20"/>
              </w:rPr>
              <w:t>,</w:t>
            </w:r>
            <w:r w:rsidRPr="00D82898">
              <w:rPr>
                <w:rFonts w:ascii="Arial" w:hAnsi="Arial" w:cs="Arial"/>
                <w:sz w:val="20"/>
                <w:szCs w:val="20"/>
              </w:rPr>
              <w:t xml:space="preserve"> patvirtiname.</w:t>
            </w:r>
          </w:p>
        </w:tc>
      </w:tr>
      <w:tr w:rsidR="00D82898" w:rsidRPr="003C6929" w14:paraId="767191E6" w14:textId="77777777" w:rsidTr="00795DB1">
        <w:trPr>
          <w:trHeight w:val="300"/>
        </w:trPr>
        <w:tc>
          <w:tcPr>
            <w:tcW w:w="0" w:type="auto"/>
          </w:tcPr>
          <w:p w14:paraId="3391E511" w14:textId="77777777" w:rsidR="00D82898" w:rsidRPr="00DC29E2" w:rsidRDefault="00D82898" w:rsidP="00D82898">
            <w:pPr>
              <w:spacing w:after="120"/>
              <w:rPr>
                <w:rFonts w:ascii="Arial" w:hAnsi="Arial" w:cs="Arial"/>
                <w:sz w:val="20"/>
                <w:szCs w:val="20"/>
              </w:rPr>
            </w:pPr>
            <w:r w:rsidRPr="00DC29E2">
              <w:rPr>
                <w:rFonts w:ascii="Arial" w:hAnsi="Arial" w:cs="Arial"/>
                <w:sz w:val="20"/>
                <w:szCs w:val="20"/>
              </w:rPr>
              <w:t>24.</w:t>
            </w:r>
          </w:p>
        </w:tc>
        <w:tc>
          <w:tcPr>
            <w:tcW w:w="0" w:type="auto"/>
          </w:tcPr>
          <w:p w14:paraId="7F0D8866" w14:textId="77777777" w:rsidR="00D82898" w:rsidRPr="00DC29E2" w:rsidRDefault="00D82898" w:rsidP="00D82898">
            <w:pPr>
              <w:spacing w:after="120"/>
              <w:rPr>
                <w:rFonts w:ascii="Arial" w:hAnsi="Arial" w:cs="Arial"/>
                <w:i/>
                <w:sz w:val="18"/>
                <w:szCs w:val="18"/>
                <w:lang w:val="en-US"/>
              </w:rPr>
            </w:pPr>
            <w:r w:rsidRPr="00DC29E2">
              <w:rPr>
                <w:rFonts w:ascii="Arial" w:hAnsi="Arial" w:cs="Arial"/>
                <w:i/>
                <w:sz w:val="18"/>
                <w:szCs w:val="18"/>
                <w:lang w:val="en-US"/>
              </w:rPr>
              <w:t>* Kita</w:t>
            </w:r>
          </w:p>
        </w:tc>
        <w:tc>
          <w:tcPr>
            <w:tcW w:w="0" w:type="auto"/>
          </w:tcPr>
          <w:p w14:paraId="4536BF58" w14:textId="77777777" w:rsidR="00D82898" w:rsidRPr="00DC29E2" w:rsidRDefault="00D82898" w:rsidP="00D82898">
            <w:pPr>
              <w:spacing w:after="120"/>
              <w:rPr>
                <w:rFonts w:ascii="Arial" w:hAnsi="Arial" w:cs="Arial"/>
                <w:sz w:val="20"/>
                <w:szCs w:val="20"/>
              </w:rPr>
            </w:pPr>
            <w:r w:rsidRPr="00DC29E2">
              <w:rPr>
                <w:rFonts w:ascii="Arial" w:hAnsi="Arial" w:cs="Arial"/>
                <w:sz w:val="20"/>
                <w:szCs w:val="20"/>
              </w:rPr>
              <w:t>2024/24-02-PP-E.SŽ, 2 lapas iš 9, 1.5. punktas</w:t>
            </w:r>
          </w:p>
        </w:tc>
        <w:tc>
          <w:tcPr>
            <w:tcW w:w="0" w:type="auto"/>
          </w:tcPr>
          <w:p w14:paraId="60576A69" w14:textId="77777777" w:rsidR="00D82898" w:rsidRPr="00DC29E2" w:rsidRDefault="00D82898" w:rsidP="00D82898">
            <w:pPr>
              <w:spacing w:after="120"/>
              <w:rPr>
                <w:rFonts w:ascii="Arial" w:hAnsi="Arial" w:cs="Arial"/>
                <w:sz w:val="20"/>
                <w:szCs w:val="20"/>
              </w:rPr>
            </w:pPr>
            <w:r w:rsidRPr="00DC29E2">
              <w:rPr>
                <w:rFonts w:ascii="Arial" w:hAnsi="Arial" w:cs="Arial"/>
                <w:sz w:val="20"/>
                <w:szCs w:val="20"/>
              </w:rPr>
              <w:t xml:space="preserve">Prašome patikslinti LITGRID priimsi įrangą, jei 110 kV SF6 dujiniai jungtuvai bus fiziškai sumontuoti ant metalo konstrukcijų iki 2026-12-31, tačiau bus nepajungti ir nesuderinti? </w:t>
            </w:r>
          </w:p>
        </w:tc>
        <w:tc>
          <w:tcPr>
            <w:tcW w:w="0" w:type="auto"/>
          </w:tcPr>
          <w:p w14:paraId="149A1703" w14:textId="5F841E6F" w:rsidR="00D82898" w:rsidRPr="00AA1E8A" w:rsidRDefault="00DC29E2" w:rsidP="00043394">
            <w:pPr>
              <w:spacing w:after="120"/>
              <w:jc w:val="both"/>
              <w:rPr>
                <w:rFonts w:ascii="Arial" w:hAnsi="Arial" w:cs="Arial"/>
                <w:sz w:val="20"/>
                <w:szCs w:val="20"/>
                <w:highlight w:val="yellow"/>
              </w:rPr>
            </w:pPr>
            <w:r w:rsidRPr="0075432B">
              <w:rPr>
                <w:rFonts w:ascii="Arial" w:hAnsi="Arial" w:cs="Arial"/>
                <w:b/>
                <w:bCs/>
                <w:sz w:val="20"/>
                <w:szCs w:val="20"/>
              </w:rPr>
              <w:t xml:space="preserve">Atsižvelgiant, kad nuo 2026-12-31 SF6 dujinių jungtuvų nebus galima montuoti, Pirkėjas atsisako reikalavimo montuoti SF6 dujinius jungtuvus ir teikia atnaujintas projektinių pasiūlymų dalis E; RAA; TIS,  pakoreguotą E dalies techninę specifikaciją, darbų žiniaraštį: 2024.24-02-PP-E, 2024.24-02-PP-E.TS, 2024.24-02-PP-RAA, 2024.24-02-PP-TIS. Teikiant pasiūlymus prašome vadovautis aktualiais dokumentais.  </w:t>
            </w:r>
          </w:p>
        </w:tc>
      </w:tr>
      <w:tr w:rsidR="00D82898" w:rsidRPr="003C6929" w14:paraId="257B7148" w14:textId="77777777" w:rsidTr="00795DB1">
        <w:trPr>
          <w:trHeight w:val="300"/>
        </w:trPr>
        <w:tc>
          <w:tcPr>
            <w:tcW w:w="0" w:type="auto"/>
          </w:tcPr>
          <w:p w14:paraId="7DF70D27" w14:textId="77777777" w:rsidR="00D82898" w:rsidRDefault="00D82898" w:rsidP="00D82898">
            <w:pPr>
              <w:spacing w:after="120"/>
              <w:rPr>
                <w:rFonts w:ascii="Arial" w:hAnsi="Arial" w:cs="Arial"/>
                <w:sz w:val="20"/>
                <w:szCs w:val="20"/>
              </w:rPr>
            </w:pPr>
            <w:r>
              <w:rPr>
                <w:rFonts w:ascii="Arial" w:hAnsi="Arial" w:cs="Arial"/>
                <w:sz w:val="20"/>
                <w:szCs w:val="20"/>
              </w:rPr>
              <w:t>25.</w:t>
            </w:r>
          </w:p>
        </w:tc>
        <w:tc>
          <w:tcPr>
            <w:tcW w:w="0" w:type="auto"/>
          </w:tcPr>
          <w:p w14:paraId="09C080E4"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391D57B6" w14:textId="77777777" w:rsidR="00D82898" w:rsidRPr="00B756BE" w:rsidRDefault="00D82898" w:rsidP="00D82898">
            <w:pPr>
              <w:spacing w:after="120"/>
              <w:rPr>
                <w:rFonts w:ascii="Arial" w:hAnsi="Arial" w:cs="Arial"/>
                <w:sz w:val="20"/>
                <w:szCs w:val="20"/>
              </w:rPr>
            </w:pPr>
          </w:p>
        </w:tc>
        <w:tc>
          <w:tcPr>
            <w:tcW w:w="0" w:type="auto"/>
          </w:tcPr>
          <w:p w14:paraId="35BAB364" w14:textId="77777777" w:rsidR="00D82898" w:rsidRDefault="00D82898" w:rsidP="00D82898">
            <w:pPr>
              <w:spacing w:after="120"/>
              <w:rPr>
                <w:rFonts w:ascii="Arial" w:hAnsi="Arial" w:cs="Arial"/>
                <w:sz w:val="20"/>
                <w:szCs w:val="20"/>
              </w:rPr>
            </w:pPr>
            <w:r w:rsidRPr="00020E8D">
              <w:rPr>
                <w:rFonts w:ascii="Arial" w:hAnsi="Arial" w:cs="Arial"/>
                <w:sz w:val="20"/>
                <w:szCs w:val="20"/>
              </w:rPr>
              <w:t xml:space="preserve">Prašome patikslinti ar reikia įsivertinti Schneider Electric, </w:t>
            </w:r>
            <w:r>
              <w:rPr>
                <w:rFonts w:ascii="Arial" w:hAnsi="Arial" w:cs="Arial"/>
                <w:sz w:val="20"/>
                <w:szCs w:val="20"/>
              </w:rPr>
              <w:t>SBGS-0</w:t>
            </w:r>
            <w:r w:rsidRPr="00020E8D">
              <w:rPr>
                <w:rFonts w:ascii="Arial" w:hAnsi="Arial" w:cs="Arial"/>
                <w:sz w:val="20"/>
                <w:szCs w:val="20"/>
              </w:rPr>
              <w:t xml:space="preserve"> įrangos gamintojo mokymo kursus? Taip pat ar užsakovo atstovai planuoja dalyvauti siūlomos įrangos gamykliniuose bandymuose?</w:t>
            </w:r>
          </w:p>
        </w:tc>
        <w:tc>
          <w:tcPr>
            <w:tcW w:w="0" w:type="auto"/>
          </w:tcPr>
          <w:p w14:paraId="5680C7BD" w14:textId="646861E1"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 xml:space="preserve">Taip, </w:t>
            </w:r>
            <w:r w:rsidR="00893937" w:rsidRPr="00D82898">
              <w:rPr>
                <w:rFonts w:ascii="Arial" w:hAnsi="Arial" w:cs="Arial"/>
                <w:sz w:val="20"/>
                <w:szCs w:val="20"/>
              </w:rPr>
              <w:t xml:space="preserve">du </w:t>
            </w:r>
            <w:r w:rsidRPr="00D82898">
              <w:rPr>
                <w:rFonts w:ascii="Arial" w:hAnsi="Arial" w:cs="Arial"/>
                <w:sz w:val="20"/>
                <w:szCs w:val="20"/>
              </w:rPr>
              <w:t>užsakovo asmenys dalyvaus gamykliniu</w:t>
            </w:r>
            <w:r w:rsidR="00A04216">
              <w:rPr>
                <w:rFonts w:ascii="Arial" w:hAnsi="Arial" w:cs="Arial"/>
                <w:sz w:val="20"/>
                <w:szCs w:val="20"/>
              </w:rPr>
              <w:t>o</w:t>
            </w:r>
            <w:r w:rsidRPr="00D82898">
              <w:rPr>
                <w:rFonts w:ascii="Arial" w:hAnsi="Arial" w:cs="Arial"/>
                <w:sz w:val="20"/>
                <w:szCs w:val="20"/>
              </w:rPr>
              <w:t>se bandymuose.</w:t>
            </w:r>
            <w:r w:rsidR="005053DC" w:rsidRPr="005053DC">
              <w:rPr>
                <w:rFonts w:ascii="Arial" w:hAnsi="Arial" w:cs="Arial"/>
                <w:kern w:val="0"/>
                <w:lang w:val="en-US"/>
                <w14:ligatures w14:val="none"/>
              </w:rPr>
              <w:t xml:space="preserve"> </w:t>
            </w:r>
            <w:r w:rsidR="005053DC" w:rsidRPr="005053DC">
              <w:rPr>
                <w:rFonts w:ascii="Arial" w:hAnsi="Arial" w:cs="Arial"/>
                <w:sz w:val="20"/>
                <w:szCs w:val="20"/>
                <w:lang w:val="en-US"/>
              </w:rPr>
              <w:t>Mokymo kursų vertinti nereikia.</w:t>
            </w:r>
          </w:p>
        </w:tc>
      </w:tr>
      <w:tr w:rsidR="00D82898" w:rsidRPr="003C6929" w14:paraId="53BF6700" w14:textId="77777777" w:rsidTr="00795DB1">
        <w:trPr>
          <w:trHeight w:val="300"/>
        </w:trPr>
        <w:tc>
          <w:tcPr>
            <w:tcW w:w="0" w:type="auto"/>
          </w:tcPr>
          <w:p w14:paraId="0BB5A5E9" w14:textId="77777777" w:rsidR="00D82898" w:rsidRDefault="00D82898" w:rsidP="00D82898">
            <w:pPr>
              <w:spacing w:after="120"/>
              <w:rPr>
                <w:rFonts w:ascii="Arial" w:hAnsi="Arial" w:cs="Arial"/>
                <w:sz w:val="20"/>
                <w:szCs w:val="20"/>
              </w:rPr>
            </w:pPr>
            <w:r>
              <w:rPr>
                <w:rFonts w:ascii="Arial" w:hAnsi="Arial" w:cs="Arial"/>
                <w:sz w:val="20"/>
                <w:szCs w:val="20"/>
              </w:rPr>
              <w:t>26.</w:t>
            </w:r>
          </w:p>
        </w:tc>
        <w:tc>
          <w:tcPr>
            <w:tcW w:w="0" w:type="auto"/>
          </w:tcPr>
          <w:p w14:paraId="52AA8B73"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73B49045" w14:textId="77777777" w:rsidR="00D82898" w:rsidRPr="00B756BE" w:rsidRDefault="00D82898" w:rsidP="00D82898">
            <w:pPr>
              <w:spacing w:after="120"/>
              <w:rPr>
                <w:rFonts w:ascii="Arial" w:hAnsi="Arial" w:cs="Arial"/>
                <w:sz w:val="20"/>
                <w:szCs w:val="20"/>
              </w:rPr>
            </w:pPr>
          </w:p>
        </w:tc>
        <w:tc>
          <w:tcPr>
            <w:tcW w:w="0" w:type="auto"/>
          </w:tcPr>
          <w:p w14:paraId="710F8A92" w14:textId="77777777" w:rsidR="00D82898" w:rsidRDefault="00D82898" w:rsidP="00D82898">
            <w:pPr>
              <w:spacing w:after="120"/>
              <w:rPr>
                <w:rFonts w:ascii="Arial" w:hAnsi="Arial" w:cs="Arial"/>
                <w:sz w:val="20"/>
                <w:szCs w:val="20"/>
              </w:rPr>
            </w:pPr>
            <w:r w:rsidRPr="00020E8D">
              <w:rPr>
                <w:rFonts w:ascii="Arial" w:hAnsi="Arial" w:cs="Arial"/>
                <w:sz w:val="20"/>
                <w:szCs w:val="20"/>
              </w:rPr>
              <w:t xml:space="preserve">Prašome patikslinti ar reikia įsivertinti Siemens, </w:t>
            </w:r>
            <w:r w:rsidRPr="003C51E8">
              <w:rPr>
                <w:rFonts w:ascii="Arial" w:hAnsi="Arial" w:cs="Arial"/>
                <w:sz w:val="20"/>
                <w:szCs w:val="20"/>
              </w:rPr>
              <w:t xml:space="preserve">NxplusC 36kV </w:t>
            </w:r>
            <w:r w:rsidRPr="00020E8D">
              <w:rPr>
                <w:rFonts w:ascii="Arial" w:hAnsi="Arial" w:cs="Arial"/>
                <w:sz w:val="20"/>
                <w:szCs w:val="20"/>
              </w:rPr>
              <w:t xml:space="preserve"> įrangos gamintojo mokymo kursus? Taip pat ar užsakovo atstovai planuoja dalyvauti siūlomos įrangos gamykliniuose bandymuose?</w:t>
            </w:r>
          </w:p>
        </w:tc>
        <w:tc>
          <w:tcPr>
            <w:tcW w:w="0" w:type="auto"/>
          </w:tcPr>
          <w:p w14:paraId="7C43E544" w14:textId="53D89003" w:rsidR="00D82898" w:rsidRPr="007F3B06" w:rsidRDefault="00D82898" w:rsidP="00043394">
            <w:pPr>
              <w:spacing w:after="120"/>
              <w:jc w:val="both"/>
              <w:rPr>
                <w:rFonts w:ascii="Arial" w:hAnsi="Arial" w:cs="Arial"/>
                <w:sz w:val="20"/>
                <w:szCs w:val="20"/>
              </w:rPr>
            </w:pPr>
            <w:r w:rsidRPr="00D82898">
              <w:rPr>
                <w:rFonts w:ascii="Arial" w:hAnsi="Arial" w:cs="Arial"/>
                <w:sz w:val="20"/>
                <w:szCs w:val="20"/>
              </w:rPr>
              <w:t xml:space="preserve">Taip, </w:t>
            </w:r>
            <w:r w:rsidR="00893937" w:rsidRPr="00D82898">
              <w:rPr>
                <w:rFonts w:ascii="Arial" w:hAnsi="Arial" w:cs="Arial"/>
                <w:sz w:val="20"/>
                <w:szCs w:val="20"/>
              </w:rPr>
              <w:t xml:space="preserve">du </w:t>
            </w:r>
            <w:r w:rsidRPr="00D82898">
              <w:rPr>
                <w:rFonts w:ascii="Arial" w:hAnsi="Arial" w:cs="Arial"/>
                <w:sz w:val="20"/>
                <w:szCs w:val="20"/>
              </w:rPr>
              <w:t>užsakovo asmenys dalyvaus gamykliniu</w:t>
            </w:r>
            <w:r w:rsidR="00D25FF1">
              <w:rPr>
                <w:rFonts w:ascii="Arial" w:hAnsi="Arial" w:cs="Arial"/>
                <w:sz w:val="20"/>
                <w:szCs w:val="20"/>
              </w:rPr>
              <w:t>o</w:t>
            </w:r>
            <w:r w:rsidRPr="00D82898">
              <w:rPr>
                <w:rFonts w:ascii="Arial" w:hAnsi="Arial" w:cs="Arial"/>
                <w:sz w:val="20"/>
                <w:szCs w:val="20"/>
              </w:rPr>
              <w:t>se bandymuose.</w:t>
            </w:r>
            <w:r w:rsidR="005053DC" w:rsidRPr="005053DC">
              <w:rPr>
                <w:rFonts w:ascii="Arial" w:hAnsi="Arial" w:cs="Arial"/>
                <w:kern w:val="0"/>
                <w:lang w:val="en-US"/>
                <w14:ligatures w14:val="none"/>
              </w:rPr>
              <w:t xml:space="preserve"> </w:t>
            </w:r>
            <w:r w:rsidR="005053DC" w:rsidRPr="005053DC">
              <w:rPr>
                <w:rFonts w:ascii="Arial" w:hAnsi="Arial" w:cs="Arial"/>
                <w:sz w:val="20"/>
                <w:szCs w:val="20"/>
                <w:lang w:val="en-US"/>
              </w:rPr>
              <w:t>Mokymo kursų vertinti nereikia.</w:t>
            </w:r>
          </w:p>
        </w:tc>
      </w:tr>
      <w:tr w:rsidR="00D82898" w:rsidRPr="003C6929" w14:paraId="171A05B8" w14:textId="77777777" w:rsidTr="00795DB1">
        <w:trPr>
          <w:trHeight w:val="300"/>
        </w:trPr>
        <w:tc>
          <w:tcPr>
            <w:tcW w:w="0" w:type="auto"/>
          </w:tcPr>
          <w:p w14:paraId="70DF4A3B" w14:textId="77777777" w:rsidR="00D82898" w:rsidRDefault="00D82898" w:rsidP="00D82898">
            <w:pPr>
              <w:spacing w:after="120"/>
              <w:rPr>
                <w:rFonts w:ascii="Arial" w:hAnsi="Arial" w:cs="Arial"/>
                <w:sz w:val="20"/>
                <w:szCs w:val="20"/>
              </w:rPr>
            </w:pPr>
            <w:r>
              <w:rPr>
                <w:rFonts w:ascii="Arial" w:hAnsi="Arial" w:cs="Arial"/>
                <w:sz w:val="20"/>
                <w:szCs w:val="20"/>
              </w:rPr>
              <w:lastRenderedPageBreak/>
              <w:t>27.</w:t>
            </w:r>
          </w:p>
        </w:tc>
        <w:tc>
          <w:tcPr>
            <w:tcW w:w="0" w:type="auto"/>
          </w:tcPr>
          <w:p w14:paraId="412FB477"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5E2B1CF5" w14:textId="77777777" w:rsidR="00D82898" w:rsidRPr="00B756BE" w:rsidRDefault="00D82898" w:rsidP="00D82898">
            <w:pPr>
              <w:spacing w:after="120"/>
              <w:rPr>
                <w:rFonts w:ascii="Arial" w:hAnsi="Arial" w:cs="Arial"/>
                <w:sz w:val="20"/>
                <w:szCs w:val="20"/>
              </w:rPr>
            </w:pPr>
            <w:r w:rsidRPr="00862096">
              <w:rPr>
                <w:rFonts w:ascii="Arial" w:hAnsi="Arial" w:cs="Arial"/>
                <w:sz w:val="20"/>
                <w:szCs w:val="20"/>
              </w:rPr>
              <w:t>2024/24-01-PP-E.TS.TS</w:t>
            </w:r>
            <w:r>
              <w:rPr>
                <w:rFonts w:ascii="Arial" w:hAnsi="Arial" w:cs="Arial"/>
                <w:sz w:val="20"/>
                <w:szCs w:val="20"/>
              </w:rPr>
              <w:t>, 5.21. punktas</w:t>
            </w:r>
          </w:p>
        </w:tc>
        <w:tc>
          <w:tcPr>
            <w:tcW w:w="0" w:type="auto"/>
          </w:tcPr>
          <w:p w14:paraId="3702DA24" w14:textId="77777777" w:rsidR="00D82898" w:rsidRPr="00893937" w:rsidRDefault="00D82898" w:rsidP="00D82898">
            <w:pPr>
              <w:spacing w:after="120"/>
              <w:rPr>
                <w:rFonts w:ascii="Arial" w:hAnsi="Arial" w:cs="Arial"/>
                <w:sz w:val="20"/>
                <w:szCs w:val="20"/>
              </w:rPr>
            </w:pPr>
            <w:r w:rsidRPr="00893937">
              <w:rPr>
                <w:rFonts w:ascii="Arial" w:hAnsi="Arial" w:cs="Arial"/>
                <w:sz w:val="20"/>
                <w:szCs w:val="20"/>
              </w:rPr>
              <w:t>Prašome patikslinti ar galime siūlyti 30 kV viengyslius kabelis dviejų gamintojų?</w:t>
            </w:r>
          </w:p>
        </w:tc>
        <w:tc>
          <w:tcPr>
            <w:tcW w:w="0" w:type="auto"/>
          </w:tcPr>
          <w:p w14:paraId="03776994" w14:textId="027039C6" w:rsidR="00D82898" w:rsidRPr="007F3B06" w:rsidRDefault="00266C17" w:rsidP="00043394">
            <w:pPr>
              <w:spacing w:after="120"/>
              <w:jc w:val="both"/>
              <w:rPr>
                <w:rFonts w:ascii="Arial" w:hAnsi="Arial" w:cs="Arial"/>
                <w:sz w:val="20"/>
                <w:szCs w:val="20"/>
              </w:rPr>
            </w:pPr>
            <w:r w:rsidRPr="00266C17">
              <w:rPr>
                <w:rFonts w:ascii="Arial" w:hAnsi="Arial" w:cs="Arial"/>
                <w:sz w:val="20"/>
                <w:szCs w:val="20"/>
              </w:rPr>
              <w:t>Pagal medžiagų lentelės tęsinį siūlyti alternatyvų 30 kV viengysliui kabeliui negalima.</w:t>
            </w:r>
          </w:p>
        </w:tc>
      </w:tr>
      <w:tr w:rsidR="00D82898" w:rsidRPr="003C6929" w14:paraId="5B14C34B" w14:textId="77777777" w:rsidTr="00795DB1">
        <w:trPr>
          <w:trHeight w:val="300"/>
        </w:trPr>
        <w:tc>
          <w:tcPr>
            <w:tcW w:w="0" w:type="auto"/>
          </w:tcPr>
          <w:p w14:paraId="5C5A2B19" w14:textId="77777777" w:rsidR="00D82898" w:rsidRDefault="00D82898" w:rsidP="00D82898">
            <w:pPr>
              <w:spacing w:after="120"/>
              <w:rPr>
                <w:rFonts w:ascii="Arial" w:hAnsi="Arial" w:cs="Arial"/>
                <w:sz w:val="20"/>
                <w:szCs w:val="20"/>
              </w:rPr>
            </w:pPr>
            <w:r>
              <w:rPr>
                <w:rFonts w:ascii="Arial" w:hAnsi="Arial" w:cs="Arial"/>
                <w:sz w:val="20"/>
                <w:szCs w:val="20"/>
              </w:rPr>
              <w:t>28.</w:t>
            </w:r>
          </w:p>
        </w:tc>
        <w:tc>
          <w:tcPr>
            <w:tcW w:w="0" w:type="auto"/>
          </w:tcPr>
          <w:p w14:paraId="0A345453" w14:textId="77777777" w:rsidR="00D82898" w:rsidRPr="004E3CE8" w:rsidRDefault="00D82898" w:rsidP="00D82898">
            <w:pPr>
              <w:spacing w:after="120"/>
              <w:rPr>
                <w:rFonts w:ascii="Arial" w:hAnsi="Arial" w:cs="Arial"/>
                <w:i/>
                <w:sz w:val="18"/>
                <w:szCs w:val="18"/>
                <w:lang w:val="en-US"/>
              </w:rPr>
            </w:pPr>
            <w:r w:rsidRPr="004E3CE8">
              <w:rPr>
                <w:rFonts w:ascii="Arial" w:hAnsi="Arial" w:cs="Arial"/>
                <w:i/>
                <w:sz w:val="18"/>
                <w:szCs w:val="18"/>
                <w:lang w:val="en-US"/>
              </w:rPr>
              <w:t>* Kita</w:t>
            </w:r>
          </w:p>
        </w:tc>
        <w:tc>
          <w:tcPr>
            <w:tcW w:w="0" w:type="auto"/>
          </w:tcPr>
          <w:p w14:paraId="14939965" w14:textId="77777777" w:rsidR="00D82898" w:rsidRPr="00B756BE" w:rsidRDefault="00D82898" w:rsidP="00D82898">
            <w:pPr>
              <w:spacing w:after="120"/>
              <w:rPr>
                <w:rFonts w:ascii="Arial" w:hAnsi="Arial" w:cs="Arial"/>
                <w:sz w:val="20"/>
                <w:szCs w:val="20"/>
              </w:rPr>
            </w:pPr>
            <w:r>
              <w:rPr>
                <w:rFonts w:ascii="Arial" w:hAnsi="Arial" w:cs="Arial"/>
                <w:sz w:val="20"/>
                <w:szCs w:val="20"/>
              </w:rPr>
              <w:t>2024/24-02-PP-E.SŽ, 3 lapas iš 9, 2 skyrius</w:t>
            </w:r>
          </w:p>
        </w:tc>
        <w:tc>
          <w:tcPr>
            <w:tcW w:w="0" w:type="auto"/>
          </w:tcPr>
          <w:p w14:paraId="7D7075BB" w14:textId="77777777" w:rsidR="00D82898" w:rsidRDefault="00D82898" w:rsidP="00D82898">
            <w:pPr>
              <w:spacing w:after="120"/>
              <w:rPr>
                <w:rFonts w:ascii="Arial" w:hAnsi="Arial" w:cs="Arial"/>
                <w:sz w:val="20"/>
                <w:szCs w:val="20"/>
              </w:rPr>
            </w:pPr>
            <w:r>
              <w:rPr>
                <w:rFonts w:ascii="Arial" w:hAnsi="Arial" w:cs="Arial"/>
                <w:sz w:val="20"/>
                <w:szCs w:val="20"/>
              </w:rPr>
              <w:t>Prašome patvirtinti, kad objekte nereikės įrengti giluminio įžeminimo.</w:t>
            </w:r>
          </w:p>
        </w:tc>
        <w:tc>
          <w:tcPr>
            <w:tcW w:w="0" w:type="auto"/>
          </w:tcPr>
          <w:p w14:paraId="5E61700E" w14:textId="2E358116" w:rsidR="00D82898" w:rsidRPr="007F3B06" w:rsidRDefault="00D82898" w:rsidP="0075432B">
            <w:pPr>
              <w:spacing w:after="120"/>
              <w:jc w:val="both"/>
              <w:rPr>
                <w:rFonts w:ascii="Arial" w:hAnsi="Arial" w:cs="Arial"/>
                <w:sz w:val="20"/>
                <w:szCs w:val="20"/>
              </w:rPr>
            </w:pPr>
            <w:r w:rsidRPr="00266C17">
              <w:rPr>
                <w:rFonts w:ascii="Arial" w:hAnsi="Arial" w:cs="Arial"/>
                <w:sz w:val="20"/>
                <w:szCs w:val="20"/>
              </w:rPr>
              <w:t>Objekte nereikės įrenginėti giluminio įžemiklio. Sujungimas naujos dalies atliekamas su esamu įžeminimo kontūru.</w:t>
            </w:r>
          </w:p>
        </w:tc>
      </w:tr>
      <w:tr w:rsidR="007919FD" w:rsidRPr="003C6929" w14:paraId="00586BBA" w14:textId="77777777" w:rsidTr="00795DB1">
        <w:trPr>
          <w:trHeight w:val="300"/>
        </w:trPr>
        <w:tc>
          <w:tcPr>
            <w:tcW w:w="0" w:type="auto"/>
          </w:tcPr>
          <w:p w14:paraId="2F24476C" w14:textId="20DCD7BF" w:rsidR="007919FD" w:rsidRDefault="009979CB" w:rsidP="00D82898">
            <w:pPr>
              <w:spacing w:after="120"/>
              <w:rPr>
                <w:rFonts w:ascii="Arial" w:hAnsi="Arial" w:cs="Arial"/>
                <w:sz w:val="20"/>
                <w:szCs w:val="20"/>
              </w:rPr>
            </w:pPr>
            <w:r>
              <w:rPr>
                <w:rFonts w:ascii="Arial" w:hAnsi="Arial" w:cs="Arial"/>
                <w:sz w:val="20"/>
                <w:szCs w:val="20"/>
              </w:rPr>
              <w:t>29.</w:t>
            </w:r>
          </w:p>
        </w:tc>
        <w:tc>
          <w:tcPr>
            <w:tcW w:w="0" w:type="auto"/>
          </w:tcPr>
          <w:p w14:paraId="1DD4C457" w14:textId="77777777" w:rsidR="007919FD" w:rsidRPr="004E3CE8" w:rsidRDefault="007919FD" w:rsidP="00D82898">
            <w:pPr>
              <w:spacing w:after="120"/>
              <w:rPr>
                <w:rFonts w:ascii="Arial" w:hAnsi="Arial" w:cs="Arial"/>
                <w:i/>
                <w:sz w:val="18"/>
                <w:szCs w:val="18"/>
              </w:rPr>
            </w:pPr>
          </w:p>
        </w:tc>
        <w:tc>
          <w:tcPr>
            <w:tcW w:w="0" w:type="auto"/>
          </w:tcPr>
          <w:p w14:paraId="067D09BD" w14:textId="77777777" w:rsidR="007919FD" w:rsidRPr="00456A29" w:rsidRDefault="007919FD" w:rsidP="00D82898">
            <w:pPr>
              <w:spacing w:after="120"/>
              <w:rPr>
                <w:rFonts w:ascii="Arial" w:hAnsi="Arial" w:cs="Arial"/>
                <w:sz w:val="20"/>
                <w:szCs w:val="20"/>
              </w:rPr>
            </w:pPr>
          </w:p>
        </w:tc>
        <w:tc>
          <w:tcPr>
            <w:tcW w:w="0" w:type="auto"/>
          </w:tcPr>
          <w:p w14:paraId="1BF3C334" w14:textId="77777777" w:rsidR="009979CB" w:rsidRPr="00456A29" w:rsidRDefault="009979CB" w:rsidP="009979CB">
            <w:pPr>
              <w:spacing w:after="120" w:line="276" w:lineRule="auto"/>
              <w:rPr>
                <w:rFonts w:ascii="Arial" w:hAnsi="Arial" w:cs="Arial"/>
                <w:sz w:val="20"/>
                <w:szCs w:val="20"/>
              </w:rPr>
            </w:pPr>
            <w:r w:rsidRPr="00456A29">
              <w:rPr>
                <w:rFonts w:ascii="Arial" w:hAnsi="Arial" w:cs="Arial"/>
                <w:sz w:val="20"/>
                <w:szCs w:val="20"/>
              </w:rPr>
              <w:t>Ar tikrai Rangovui skaičiuoti 110 KV ĮTAMPOS SF6 DUJINIAI JUNGTUVAI ? Nes mūsų žiniomis nuo 2026-01-01d. SF6 įrenginiai pagal Aplinkos ministerijos įstatyma yra negalimi.</w:t>
            </w:r>
          </w:p>
          <w:p w14:paraId="05EB39C2" w14:textId="7194700A" w:rsidR="007919FD" w:rsidRPr="00456A29" w:rsidRDefault="009979CB" w:rsidP="009979CB">
            <w:pPr>
              <w:spacing w:after="120"/>
              <w:rPr>
                <w:rFonts w:ascii="Arial" w:hAnsi="Arial" w:cs="Arial"/>
                <w:sz w:val="20"/>
                <w:szCs w:val="20"/>
              </w:rPr>
            </w:pPr>
            <w:r w:rsidRPr="00456A29">
              <w:rPr>
                <w:rFonts w:ascii="Arial" w:hAnsi="Arial" w:cs="Arial"/>
                <w:sz w:val="20"/>
                <w:szCs w:val="20"/>
              </w:rPr>
              <w:t>Prašome pakoreguoti tokiu atveju projekto techninę specifikaciją ir 2.5.2. Darbų žiniaraštis LITGRID</w:t>
            </w:r>
          </w:p>
        </w:tc>
        <w:tc>
          <w:tcPr>
            <w:tcW w:w="0" w:type="auto"/>
          </w:tcPr>
          <w:p w14:paraId="2C136D64" w14:textId="4B3941D4" w:rsidR="007919FD" w:rsidRPr="0075432B" w:rsidRDefault="00A70F16" w:rsidP="0075432B">
            <w:pPr>
              <w:spacing w:after="120"/>
              <w:jc w:val="both"/>
              <w:rPr>
                <w:rFonts w:ascii="Arial" w:hAnsi="Arial" w:cs="Arial"/>
                <w:b/>
                <w:bCs/>
                <w:sz w:val="20"/>
                <w:szCs w:val="20"/>
              </w:rPr>
            </w:pPr>
            <w:r w:rsidRPr="0075432B">
              <w:rPr>
                <w:rFonts w:ascii="Arial" w:hAnsi="Arial" w:cs="Arial"/>
                <w:b/>
                <w:bCs/>
                <w:sz w:val="20"/>
                <w:szCs w:val="20"/>
              </w:rPr>
              <w:t>Atsižvelgiant, kad nuo 2026-12-31 SF6 dujinių jungtuvų nebus galima montuoti, P</w:t>
            </w:r>
            <w:r w:rsidR="005707A6" w:rsidRPr="0075432B">
              <w:rPr>
                <w:rFonts w:ascii="Arial" w:hAnsi="Arial" w:cs="Arial"/>
                <w:b/>
                <w:bCs/>
                <w:sz w:val="20"/>
                <w:szCs w:val="20"/>
              </w:rPr>
              <w:t xml:space="preserve">irkėjas </w:t>
            </w:r>
            <w:r w:rsidRPr="0075432B">
              <w:rPr>
                <w:rFonts w:ascii="Arial" w:hAnsi="Arial" w:cs="Arial"/>
                <w:b/>
                <w:bCs/>
                <w:sz w:val="20"/>
                <w:szCs w:val="20"/>
              </w:rPr>
              <w:t xml:space="preserve">atsisako reikalavimo montuoti SF6 dujinius jungtuvus ir teikia atnaujintas projektinių pasiūlymų dalis E; RAA; TIS,  pakoreguotą E dalies techninę specifikaciją, darbų žiniaraštį: 2024.24-02-PP-E, 2024.24-02-PP-E.TS, 2024.24-02-PP-RAA, 2024.24-02-PP-TIS. Teikiant pasiūlymus prašome vadovautis aktualiais dokumentais.  </w:t>
            </w:r>
          </w:p>
        </w:tc>
      </w:tr>
      <w:tr w:rsidR="00A640C7" w:rsidRPr="003C6929" w14:paraId="17B3B297" w14:textId="77777777" w:rsidTr="00795DB1">
        <w:trPr>
          <w:trHeight w:val="300"/>
        </w:trPr>
        <w:tc>
          <w:tcPr>
            <w:tcW w:w="0" w:type="auto"/>
          </w:tcPr>
          <w:p w14:paraId="6FA45324" w14:textId="26A00FA6" w:rsidR="00A640C7" w:rsidRDefault="00A640C7" w:rsidP="00A640C7">
            <w:pPr>
              <w:spacing w:after="120"/>
              <w:rPr>
                <w:rFonts w:ascii="Arial" w:hAnsi="Arial" w:cs="Arial"/>
                <w:sz w:val="20"/>
                <w:szCs w:val="20"/>
              </w:rPr>
            </w:pPr>
            <w:r>
              <w:rPr>
                <w:rFonts w:ascii="Arial" w:hAnsi="Arial" w:cs="Arial"/>
                <w:sz w:val="20"/>
                <w:szCs w:val="20"/>
              </w:rPr>
              <w:t>30.</w:t>
            </w:r>
          </w:p>
        </w:tc>
        <w:tc>
          <w:tcPr>
            <w:tcW w:w="0" w:type="auto"/>
          </w:tcPr>
          <w:p w14:paraId="0E166F36" w14:textId="5DBBFEDD" w:rsidR="00A640C7" w:rsidRPr="004E3CE8" w:rsidRDefault="00A640C7" w:rsidP="00A640C7">
            <w:pPr>
              <w:spacing w:after="120"/>
              <w:rPr>
                <w:rFonts w:ascii="Arial" w:hAnsi="Arial" w:cs="Arial"/>
                <w:i/>
                <w:sz w:val="18"/>
                <w:szCs w:val="18"/>
              </w:rPr>
            </w:pPr>
            <w:r>
              <w:rPr>
                <w:rFonts w:ascii="Arial" w:hAnsi="Arial" w:cs="Arial"/>
                <w:sz w:val="20"/>
                <w:szCs w:val="20"/>
              </w:rPr>
              <w:t xml:space="preserve">Byla 2024/24-01-PP-E.TS.TS </w:t>
            </w:r>
          </w:p>
        </w:tc>
        <w:tc>
          <w:tcPr>
            <w:tcW w:w="0" w:type="auto"/>
          </w:tcPr>
          <w:p w14:paraId="0DB52A16" w14:textId="102D4E16" w:rsidR="00A640C7" w:rsidRDefault="00A640C7" w:rsidP="00A640C7">
            <w:pPr>
              <w:spacing w:after="120"/>
              <w:rPr>
                <w:rFonts w:ascii="Arial" w:hAnsi="Arial" w:cs="Arial"/>
                <w:sz w:val="20"/>
                <w:szCs w:val="20"/>
              </w:rPr>
            </w:pPr>
            <w:r>
              <w:rPr>
                <w:rFonts w:ascii="Arial" w:hAnsi="Arial" w:cs="Arial"/>
                <w:sz w:val="20"/>
                <w:szCs w:val="20"/>
              </w:rPr>
              <w:t>Skyrius 5.14</w:t>
            </w:r>
          </w:p>
        </w:tc>
        <w:tc>
          <w:tcPr>
            <w:tcW w:w="0" w:type="auto"/>
          </w:tcPr>
          <w:p w14:paraId="7A1C3BB2" w14:textId="351967C0" w:rsidR="00A640C7" w:rsidRDefault="00A640C7" w:rsidP="00A640C7">
            <w:pPr>
              <w:spacing w:after="120"/>
              <w:rPr>
                <w:rFonts w:ascii="Arial" w:hAnsi="Arial" w:cs="Arial"/>
                <w:sz w:val="20"/>
                <w:szCs w:val="20"/>
              </w:rPr>
            </w:pPr>
            <w:r>
              <w:rPr>
                <w:rFonts w:ascii="Arial" w:hAnsi="Arial" w:cs="Arial"/>
                <w:sz w:val="20"/>
                <w:szCs w:val="20"/>
              </w:rPr>
              <w:t>Prašome nurodyti 30kV srovės transformatorių perkovos koeficiantą?</w:t>
            </w:r>
          </w:p>
        </w:tc>
        <w:tc>
          <w:tcPr>
            <w:tcW w:w="0" w:type="auto"/>
          </w:tcPr>
          <w:p w14:paraId="282B143A" w14:textId="2AAE0EB6" w:rsidR="00A640C7" w:rsidRPr="00266C17" w:rsidRDefault="00A640C7" w:rsidP="009623D3">
            <w:pPr>
              <w:spacing w:after="120"/>
              <w:jc w:val="both"/>
              <w:rPr>
                <w:rFonts w:ascii="Arial" w:hAnsi="Arial" w:cs="Arial"/>
                <w:sz w:val="20"/>
                <w:szCs w:val="20"/>
              </w:rPr>
            </w:pPr>
            <w:r w:rsidRPr="00D72997">
              <w:rPr>
                <w:rFonts w:ascii="Arial" w:hAnsi="Arial" w:cs="Arial"/>
                <w:sz w:val="20"/>
                <w:szCs w:val="20"/>
              </w:rPr>
              <w:t>Paaiškiname, kad srovės perkrovos koeficientas 20 proc.</w:t>
            </w:r>
          </w:p>
        </w:tc>
      </w:tr>
      <w:tr w:rsidR="00A640C7" w:rsidRPr="003C6929" w14:paraId="5B2EE088" w14:textId="77777777" w:rsidTr="00795DB1">
        <w:trPr>
          <w:trHeight w:val="300"/>
        </w:trPr>
        <w:tc>
          <w:tcPr>
            <w:tcW w:w="0" w:type="auto"/>
          </w:tcPr>
          <w:p w14:paraId="02E8D29E" w14:textId="67B33928" w:rsidR="00A640C7" w:rsidRDefault="0010660B" w:rsidP="00A640C7">
            <w:pPr>
              <w:spacing w:after="120"/>
              <w:rPr>
                <w:rFonts w:ascii="Arial" w:hAnsi="Arial" w:cs="Arial"/>
                <w:sz w:val="20"/>
                <w:szCs w:val="20"/>
              </w:rPr>
            </w:pPr>
            <w:r>
              <w:rPr>
                <w:rFonts w:ascii="Arial" w:hAnsi="Arial" w:cs="Arial"/>
                <w:sz w:val="20"/>
                <w:szCs w:val="20"/>
              </w:rPr>
              <w:t>31.</w:t>
            </w:r>
          </w:p>
        </w:tc>
        <w:tc>
          <w:tcPr>
            <w:tcW w:w="0" w:type="auto"/>
          </w:tcPr>
          <w:p w14:paraId="38E4B896" w14:textId="72772D69" w:rsidR="00A640C7" w:rsidRPr="004E3CE8" w:rsidRDefault="00A640C7" w:rsidP="00A640C7">
            <w:pPr>
              <w:spacing w:after="120"/>
              <w:rPr>
                <w:rFonts w:ascii="Arial" w:hAnsi="Arial" w:cs="Arial"/>
                <w:i/>
                <w:sz w:val="18"/>
                <w:szCs w:val="18"/>
              </w:rPr>
            </w:pPr>
            <w:r>
              <w:rPr>
                <w:rFonts w:ascii="Arial" w:hAnsi="Arial" w:cs="Arial"/>
                <w:sz w:val="20"/>
                <w:szCs w:val="20"/>
              </w:rPr>
              <w:t>Byla 2024/24-01-PP-E.TS.TS</w:t>
            </w:r>
          </w:p>
        </w:tc>
        <w:tc>
          <w:tcPr>
            <w:tcW w:w="0" w:type="auto"/>
          </w:tcPr>
          <w:p w14:paraId="398A2D62" w14:textId="6116186B" w:rsidR="00A640C7" w:rsidRDefault="00A640C7" w:rsidP="00A640C7">
            <w:pPr>
              <w:spacing w:after="120"/>
              <w:rPr>
                <w:rFonts w:ascii="Arial" w:hAnsi="Arial" w:cs="Arial"/>
                <w:sz w:val="20"/>
                <w:szCs w:val="20"/>
              </w:rPr>
            </w:pPr>
            <w:r>
              <w:rPr>
                <w:rFonts w:ascii="Arial" w:hAnsi="Arial" w:cs="Arial"/>
                <w:sz w:val="20"/>
                <w:szCs w:val="20"/>
              </w:rPr>
              <w:t>Skyrius 5.8</w:t>
            </w:r>
          </w:p>
        </w:tc>
        <w:tc>
          <w:tcPr>
            <w:tcW w:w="0" w:type="auto"/>
          </w:tcPr>
          <w:p w14:paraId="04FBDFBF" w14:textId="27B3A3B4" w:rsidR="00A640C7" w:rsidRDefault="00A640C7" w:rsidP="00A640C7">
            <w:pPr>
              <w:spacing w:after="120"/>
              <w:rPr>
                <w:rFonts w:ascii="Arial" w:hAnsi="Arial" w:cs="Arial"/>
                <w:sz w:val="20"/>
                <w:szCs w:val="20"/>
              </w:rPr>
            </w:pPr>
            <w:r>
              <w:rPr>
                <w:rFonts w:ascii="Arial" w:hAnsi="Arial" w:cs="Arial"/>
                <w:sz w:val="20"/>
                <w:szCs w:val="20"/>
              </w:rPr>
              <w:t>Prašome patikslinti 30kV jungtuvų komutavimo seką?</w:t>
            </w:r>
          </w:p>
        </w:tc>
        <w:tc>
          <w:tcPr>
            <w:tcW w:w="0" w:type="auto"/>
          </w:tcPr>
          <w:p w14:paraId="4DC35F61" w14:textId="226C6EFF" w:rsidR="00A640C7" w:rsidRPr="00266C17" w:rsidRDefault="00A640C7" w:rsidP="009623D3">
            <w:pPr>
              <w:spacing w:after="120"/>
              <w:jc w:val="both"/>
              <w:rPr>
                <w:rFonts w:ascii="Arial" w:hAnsi="Arial" w:cs="Arial"/>
                <w:sz w:val="20"/>
                <w:szCs w:val="20"/>
              </w:rPr>
            </w:pPr>
            <w:r w:rsidRPr="00D72997">
              <w:rPr>
                <w:rFonts w:ascii="Arial" w:hAnsi="Arial" w:cs="Arial"/>
                <w:sz w:val="20"/>
                <w:szCs w:val="20"/>
              </w:rPr>
              <w:t>Paaiškiname, kad jungtuvo komutavimo seka: O-0,3 s-CO-15 s-CO</w:t>
            </w:r>
            <w:r w:rsidR="00C800C5">
              <w:rPr>
                <w:rFonts w:ascii="Arial" w:hAnsi="Arial" w:cs="Arial"/>
                <w:sz w:val="20"/>
                <w:szCs w:val="20"/>
              </w:rPr>
              <w:t>.</w:t>
            </w:r>
          </w:p>
        </w:tc>
      </w:tr>
      <w:tr w:rsidR="00A640C7" w:rsidRPr="003C6929" w14:paraId="4F49F797" w14:textId="77777777" w:rsidTr="00795DB1">
        <w:trPr>
          <w:trHeight w:val="300"/>
        </w:trPr>
        <w:tc>
          <w:tcPr>
            <w:tcW w:w="0" w:type="auto"/>
          </w:tcPr>
          <w:p w14:paraId="2849B6F3" w14:textId="07A0A738" w:rsidR="00A640C7" w:rsidRDefault="0010660B" w:rsidP="00A640C7">
            <w:pPr>
              <w:spacing w:after="120"/>
              <w:rPr>
                <w:rFonts w:ascii="Arial" w:hAnsi="Arial" w:cs="Arial"/>
                <w:sz w:val="20"/>
                <w:szCs w:val="20"/>
              </w:rPr>
            </w:pPr>
            <w:r>
              <w:rPr>
                <w:rFonts w:ascii="Arial" w:hAnsi="Arial" w:cs="Arial"/>
                <w:sz w:val="20"/>
                <w:szCs w:val="20"/>
              </w:rPr>
              <w:t>32.</w:t>
            </w:r>
          </w:p>
        </w:tc>
        <w:tc>
          <w:tcPr>
            <w:tcW w:w="0" w:type="auto"/>
          </w:tcPr>
          <w:p w14:paraId="2EFC4425" w14:textId="77777777" w:rsidR="00A640C7" w:rsidRPr="004E3CE8" w:rsidRDefault="00A640C7" w:rsidP="00A640C7">
            <w:pPr>
              <w:spacing w:after="120"/>
              <w:rPr>
                <w:rFonts w:ascii="Arial" w:hAnsi="Arial" w:cs="Arial"/>
                <w:i/>
                <w:sz w:val="18"/>
                <w:szCs w:val="18"/>
              </w:rPr>
            </w:pPr>
          </w:p>
        </w:tc>
        <w:tc>
          <w:tcPr>
            <w:tcW w:w="0" w:type="auto"/>
          </w:tcPr>
          <w:p w14:paraId="1ECF1E4E" w14:textId="77777777" w:rsidR="00A640C7" w:rsidRDefault="00A640C7" w:rsidP="00A640C7">
            <w:pPr>
              <w:spacing w:after="120"/>
              <w:rPr>
                <w:rFonts w:ascii="Arial" w:hAnsi="Arial" w:cs="Arial"/>
                <w:sz w:val="20"/>
                <w:szCs w:val="20"/>
              </w:rPr>
            </w:pPr>
          </w:p>
        </w:tc>
        <w:tc>
          <w:tcPr>
            <w:tcW w:w="0" w:type="auto"/>
          </w:tcPr>
          <w:p w14:paraId="0ACA482B" w14:textId="47DD06A7" w:rsidR="00A640C7" w:rsidRDefault="00A640C7" w:rsidP="00A640C7">
            <w:pPr>
              <w:spacing w:after="120"/>
              <w:rPr>
                <w:rFonts w:ascii="Arial" w:hAnsi="Arial" w:cs="Arial"/>
                <w:sz w:val="20"/>
                <w:szCs w:val="20"/>
              </w:rPr>
            </w:pPr>
            <w:r>
              <w:rPr>
                <w:rFonts w:ascii="Arial" w:hAnsi="Arial" w:cs="Arial"/>
                <w:sz w:val="20"/>
                <w:szCs w:val="20"/>
              </w:rPr>
              <w:t>Ar Užsakovas planuoja dalyvauti 30kV skirstyklos gamykliniuose bandymose?</w:t>
            </w:r>
          </w:p>
        </w:tc>
        <w:tc>
          <w:tcPr>
            <w:tcW w:w="0" w:type="auto"/>
          </w:tcPr>
          <w:p w14:paraId="0D3F4515" w14:textId="34EAF46C" w:rsidR="00A640C7" w:rsidRPr="00266C17" w:rsidRDefault="00A640C7" w:rsidP="009623D3">
            <w:pPr>
              <w:spacing w:after="120"/>
              <w:jc w:val="both"/>
              <w:rPr>
                <w:rFonts w:ascii="Arial" w:hAnsi="Arial" w:cs="Arial"/>
                <w:sz w:val="20"/>
                <w:szCs w:val="20"/>
              </w:rPr>
            </w:pPr>
            <w:r w:rsidRPr="00D72997">
              <w:rPr>
                <w:rFonts w:ascii="Arial" w:hAnsi="Arial" w:cs="Arial"/>
                <w:sz w:val="20"/>
                <w:szCs w:val="20"/>
              </w:rPr>
              <w:t>Paaiškiname, kad Užsakovas dalyvaus 30 kV narvelių gamykliniuose bandymuose</w:t>
            </w:r>
            <w:r w:rsidR="00C800C5">
              <w:rPr>
                <w:rFonts w:ascii="Arial" w:hAnsi="Arial" w:cs="Arial"/>
                <w:sz w:val="20"/>
                <w:szCs w:val="20"/>
              </w:rPr>
              <w:t>.</w:t>
            </w:r>
          </w:p>
        </w:tc>
      </w:tr>
      <w:tr w:rsidR="00A640C7" w:rsidRPr="003C6929" w14:paraId="53D04EC3" w14:textId="77777777" w:rsidTr="00795DB1">
        <w:trPr>
          <w:trHeight w:val="300"/>
        </w:trPr>
        <w:tc>
          <w:tcPr>
            <w:tcW w:w="0" w:type="auto"/>
          </w:tcPr>
          <w:p w14:paraId="12BC34C6" w14:textId="710F2760" w:rsidR="00A640C7" w:rsidRDefault="0010660B" w:rsidP="00A640C7">
            <w:pPr>
              <w:spacing w:after="120"/>
              <w:rPr>
                <w:rFonts w:ascii="Arial" w:hAnsi="Arial" w:cs="Arial"/>
                <w:sz w:val="20"/>
                <w:szCs w:val="20"/>
              </w:rPr>
            </w:pPr>
            <w:r>
              <w:rPr>
                <w:rFonts w:ascii="Arial" w:hAnsi="Arial" w:cs="Arial"/>
                <w:sz w:val="20"/>
                <w:szCs w:val="20"/>
              </w:rPr>
              <w:t>33.</w:t>
            </w:r>
          </w:p>
        </w:tc>
        <w:tc>
          <w:tcPr>
            <w:tcW w:w="0" w:type="auto"/>
          </w:tcPr>
          <w:p w14:paraId="59413CBC" w14:textId="77777777" w:rsidR="00A640C7" w:rsidRPr="004E3CE8" w:rsidRDefault="00A640C7" w:rsidP="00A640C7">
            <w:pPr>
              <w:spacing w:after="120"/>
              <w:rPr>
                <w:rFonts w:ascii="Arial" w:hAnsi="Arial" w:cs="Arial"/>
                <w:i/>
                <w:sz w:val="18"/>
                <w:szCs w:val="18"/>
              </w:rPr>
            </w:pPr>
          </w:p>
        </w:tc>
        <w:tc>
          <w:tcPr>
            <w:tcW w:w="0" w:type="auto"/>
          </w:tcPr>
          <w:p w14:paraId="36C3E9F7" w14:textId="77777777" w:rsidR="00A640C7" w:rsidRDefault="00A640C7" w:rsidP="00A640C7">
            <w:pPr>
              <w:spacing w:after="120"/>
              <w:rPr>
                <w:rFonts w:ascii="Arial" w:hAnsi="Arial" w:cs="Arial"/>
                <w:sz w:val="20"/>
                <w:szCs w:val="20"/>
              </w:rPr>
            </w:pPr>
          </w:p>
        </w:tc>
        <w:tc>
          <w:tcPr>
            <w:tcW w:w="0" w:type="auto"/>
          </w:tcPr>
          <w:p w14:paraId="14F37144" w14:textId="2A59CB91" w:rsidR="00A640C7" w:rsidRDefault="00A640C7" w:rsidP="00A640C7">
            <w:pPr>
              <w:spacing w:after="120"/>
              <w:rPr>
                <w:rFonts w:ascii="Arial" w:hAnsi="Arial" w:cs="Arial"/>
                <w:sz w:val="20"/>
                <w:szCs w:val="20"/>
              </w:rPr>
            </w:pPr>
            <w:r>
              <w:rPr>
                <w:rFonts w:ascii="Arial" w:hAnsi="Arial" w:cs="Arial"/>
                <w:sz w:val="20"/>
                <w:szCs w:val="20"/>
              </w:rPr>
              <w:t>Prašome dviems savaitėms nukelti pasiūlymo pateikimo terminą. Dėl didelio gamyklų apkrovimo, nurodytai konkurso pateikimo datai,  nespėsime paruošti konkurencingo pasiūlymo.</w:t>
            </w:r>
          </w:p>
        </w:tc>
        <w:tc>
          <w:tcPr>
            <w:tcW w:w="0" w:type="auto"/>
          </w:tcPr>
          <w:p w14:paraId="5A4CEA95" w14:textId="6C36824D" w:rsidR="00A640C7" w:rsidRPr="00266C17" w:rsidRDefault="00963345" w:rsidP="009623D3">
            <w:pPr>
              <w:spacing w:after="120"/>
              <w:jc w:val="both"/>
              <w:rPr>
                <w:rFonts w:ascii="Arial" w:hAnsi="Arial" w:cs="Arial"/>
                <w:sz w:val="20"/>
                <w:szCs w:val="20"/>
              </w:rPr>
            </w:pPr>
            <w:r>
              <w:rPr>
                <w:rFonts w:ascii="Arial" w:hAnsi="Arial" w:cs="Arial"/>
                <w:sz w:val="20"/>
                <w:szCs w:val="20"/>
              </w:rPr>
              <w:t>Informuojame, kad Pirminių pasiūlymų pateikimo terminas bus nukeliamas pagal Pirkimo dokument</w:t>
            </w:r>
            <w:r w:rsidR="009623D3">
              <w:rPr>
                <w:rFonts w:ascii="Arial" w:hAnsi="Arial" w:cs="Arial"/>
                <w:sz w:val="20"/>
                <w:szCs w:val="20"/>
              </w:rPr>
              <w:t>uose nustatytą tvarką</w:t>
            </w:r>
            <w:r w:rsidR="00A640C7">
              <w:rPr>
                <w:rFonts w:ascii="Arial" w:hAnsi="Arial" w:cs="Arial"/>
                <w:sz w:val="20"/>
                <w:szCs w:val="20"/>
              </w:rPr>
              <w:t>.</w:t>
            </w:r>
          </w:p>
        </w:tc>
      </w:tr>
      <w:tr w:rsidR="001F6BA9" w:rsidRPr="003C6929" w14:paraId="111D60D0" w14:textId="77777777" w:rsidTr="00795DB1">
        <w:trPr>
          <w:trHeight w:val="300"/>
        </w:trPr>
        <w:tc>
          <w:tcPr>
            <w:tcW w:w="0" w:type="auto"/>
          </w:tcPr>
          <w:p w14:paraId="624D6864" w14:textId="16250D2D" w:rsidR="001F6BA9" w:rsidRPr="00456A29" w:rsidRDefault="001F6BA9" w:rsidP="001F6BA9">
            <w:pPr>
              <w:spacing w:after="120"/>
              <w:rPr>
                <w:rFonts w:ascii="Arial" w:hAnsi="Arial" w:cs="Arial"/>
                <w:sz w:val="20"/>
                <w:szCs w:val="20"/>
              </w:rPr>
            </w:pPr>
            <w:r w:rsidRPr="00456A29">
              <w:rPr>
                <w:rFonts w:ascii="Arial" w:hAnsi="Arial" w:cs="Arial"/>
                <w:sz w:val="20"/>
                <w:szCs w:val="20"/>
              </w:rPr>
              <w:t>34.</w:t>
            </w:r>
          </w:p>
        </w:tc>
        <w:tc>
          <w:tcPr>
            <w:tcW w:w="0" w:type="auto"/>
          </w:tcPr>
          <w:p w14:paraId="4EAABA31" w14:textId="1CEA14B4" w:rsidR="001F6BA9" w:rsidRPr="00456A29" w:rsidRDefault="001F6BA9" w:rsidP="001F6BA9">
            <w:pPr>
              <w:spacing w:after="120"/>
              <w:rPr>
                <w:rFonts w:ascii="Arial" w:hAnsi="Arial" w:cs="Arial"/>
                <w:i/>
                <w:sz w:val="18"/>
                <w:szCs w:val="18"/>
              </w:rPr>
            </w:pPr>
            <w:r w:rsidRPr="00456A29">
              <w:rPr>
                <w:rFonts w:ascii="Arial" w:hAnsi="Arial" w:cs="Arial"/>
                <w:sz w:val="20"/>
                <w:szCs w:val="20"/>
              </w:rPr>
              <w:t>SDKŽ</w:t>
            </w:r>
          </w:p>
        </w:tc>
        <w:tc>
          <w:tcPr>
            <w:tcW w:w="0" w:type="auto"/>
          </w:tcPr>
          <w:p w14:paraId="06B5B8EE" w14:textId="5B28EE2B" w:rsidR="001F6BA9" w:rsidRPr="00456A29" w:rsidRDefault="001F6BA9" w:rsidP="001F6BA9">
            <w:pPr>
              <w:spacing w:after="120"/>
              <w:rPr>
                <w:rFonts w:ascii="Arial" w:hAnsi="Arial" w:cs="Arial"/>
                <w:sz w:val="20"/>
                <w:szCs w:val="20"/>
              </w:rPr>
            </w:pPr>
            <w:r w:rsidRPr="00456A29">
              <w:rPr>
                <w:rFonts w:ascii="Arial" w:hAnsi="Arial" w:cs="Arial"/>
                <w:sz w:val="20"/>
                <w:szCs w:val="20"/>
              </w:rPr>
              <w:t>SDKŽ</w:t>
            </w:r>
          </w:p>
        </w:tc>
        <w:tc>
          <w:tcPr>
            <w:tcW w:w="0" w:type="auto"/>
          </w:tcPr>
          <w:p w14:paraId="04842EBF" w14:textId="4C45CAFA" w:rsidR="001F6BA9" w:rsidRPr="00456A29" w:rsidRDefault="001F6BA9" w:rsidP="001F6BA9">
            <w:pPr>
              <w:spacing w:after="120"/>
              <w:rPr>
                <w:rFonts w:ascii="Arial" w:hAnsi="Arial" w:cs="Arial"/>
                <w:sz w:val="20"/>
                <w:szCs w:val="20"/>
              </w:rPr>
            </w:pPr>
            <w:r w:rsidRPr="00456A29">
              <w:rPr>
                <w:rFonts w:ascii="Arial" w:hAnsi="Arial" w:cs="Arial"/>
                <w:sz w:val="20"/>
                <w:szCs w:val="20"/>
              </w:rPr>
              <w:t>Prašome patikslinti SDKŽ Litgrid ir nurodyti darbų kiekius.</w:t>
            </w:r>
          </w:p>
        </w:tc>
        <w:tc>
          <w:tcPr>
            <w:tcW w:w="0" w:type="auto"/>
          </w:tcPr>
          <w:p w14:paraId="5E021646" w14:textId="571ECF5F" w:rsidR="001F6BA9" w:rsidRDefault="00812382" w:rsidP="00812382">
            <w:pPr>
              <w:spacing w:after="120"/>
              <w:jc w:val="both"/>
              <w:rPr>
                <w:rFonts w:ascii="Arial" w:hAnsi="Arial" w:cs="Arial"/>
                <w:sz w:val="20"/>
                <w:szCs w:val="20"/>
              </w:rPr>
            </w:pPr>
            <w:r w:rsidRPr="00812382">
              <w:rPr>
                <w:rFonts w:ascii="Arial" w:hAnsi="Arial" w:cs="Arial"/>
                <w:sz w:val="20"/>
                <w:szCs w:val="20"/>
              </w:rPr>
              <w:t xml:space="preserve">Tiekėjai patys turi įsivertinti projekte nurodytus orientacinius kiekius ir </w:t>
            </w:r>
            <w:r w:rsidRPr="00812382">
              <w:rPr>
                <w:rFonts w:ascii="Arial" w:hAnsi="Arial" w:cs="Arial"/>
                <w:sz w:val="20"/>
                <w:szCs w:val="20"/>
              </w:rPr>
              <w:lastRenderedPageBreak/>
              <w:t>atsižvelgiant į projekto turto grupes, užpildyti žiniaraštį nurodydami tik su projektu susijusių turto grupių kainas.  Tiekėjai privalo įsivertinti ir užtikrinti, kad Pasiūlymas apimtų visus projekte nurodytus darbus, medžiagas bei gaminius, kad užtikrinti tinkamam Darbų įgyvendinimui be papildomų darbų ir/ar paslaugų įtraukimo.</w:t>
            </w:r>
          </w:p>
        </w:tc>
      </w:tr>
      <w:tr w:rsidR="008E31D3" w:rsidRPr="003C6929" w14:paraId="5AED17C7" w14:textId="77777777" w:rsidTr="00795DB1">
        <w:trPr>
          <w:trHeight w:val="300"/>
        </w:trPr>
        <w:tc>
          <w:tcPr>
            <w:tcW w:w="0" w:type="auto"/>
          </w:tcPr>
          <w:p w14:paraId="279F7FE8" w14:textId="4A19A0D9" w:rsidR="008E31D3" w:rsidRDefault="008E31D3" w:rsidP="008E31D3">
            <w:pPr>
              <w:spacing w:after="120"/>
              <w:rPr>
                <w:rFonts w:ascii="Arial" w:hAnsi="Arial" w:cs="Arial"/>
                <w:sz w:val="20"/>
                <w:szCs w:val="20"/>
              </w:rPr>
            </w:pPr>
            <w:r>
              <w:rPr>
                <w:rFonts w:ascii="Arial" w:hAnsi="Arial" w:cs="Arial"/>
                <w:sz w:val="20"/>
                <w:szCs w:val="20"/>
              </w:rPr>
              <w:lastRenderedPageBreak/>
              <w:t>35.</w:t>
            </w:r>
          </w:p>
        </w:tc>
        <w:tc>
          <w:tcPr>
            <w:tcW w:w="0" w:type="auto"/>
          </w:tcPr>
          <w:p w14:paraId="2CFAB13D" w14:textId="234E8EFE" w:rsidR="008E31D3" w:rsidRPr="001F6BA9" w:rsidRDefault="008E31D3" w:rsidP="008E31D3">
            <w:pPr>
              <w:spacing w:after="120"/>
              <w:rPr>
                <w:rFonts w:ascii="Arial" w:hAnsi="Arial" w:cs="Arial"/>
                <w:sz w:val="20"/>
                <w:szCs w:val="20"/>
                <w:highlight w:val="yellow"/>
              </w:rPr>
            </w:pPr>
            <w:r>
              <w:rPr>
                <w:rFonts w:ascii="Arial" w:hAnsi="Arial" w:cs="Arial"/>
                <w:sz w:val="20"/>
                <w:szCs w:val="20"/>
              </w:rPr>
              <w:t xml:space="preserve">Byla 2024/24-01-PP-E.TS.TS </w:t>
            </w:r>
          </w:p>
        </w:tc>
        <w:tc>
          <w:tcPr>
            <w:tcW w:w="0" w:type="auto"/>
          </w:tcPr>
          <w:p w14:paraId="286E2F5A" w14:textId="17D073AD" w:rsidR="008E31D3" w:rsidRPr="001F6BA9" w:rsidRDefault="008E31D3" w:rsidP="008E31D3">
            <w:pPr>
              <w:spacing w:after="120"/>
              <w:rPr>
                <w:rFonts w:ascii="Arial" w:hAnsi="Arial" w:cs="Arial"/>
                <w:sz w:val="20"/>
                <w:szCs w:val="20"/>
                <w:highlight w:val="yellow"/>
              </w:rPr>
            </w:pPr>
            <w:r>
              <w:rPr>
                <w:rFonts w:ascii="Arial" w:hAnsi="Arial" w:cs="Arial"/>
                <w:sz w:val="20"/>
                <w:szCs w:val="20"/>
              </w:rPr>
              <w:t>Skyrius 5.13_p.18</w:t>
            </w:r>
          </w:p>
        </w:tc>
        <w:tc>
          <w:tcPr>
            <w:tcW w:w="0" w:type="auto"/>
          </w:tcPr>
          <w:p w14:paraId="261B6065" w14:textId="32F27FAD" w:rsidR="008E31D3" w:rsidRPr="001F6BA9" w:rsidRDefault="008E31D3" w:rsidP="008E31D3">
            <w:pPr>
              <w:spacing w:after="120"/>
              <w:rPr>
                <w:rFonts w:ascii="Arial" w:hAnsi="Arial" w:cs="Arial"/>
                <w:sz w:val="20"/>
                <w:szCs w:val="20"/>
                <w:highlight w:val="yellow"/>
              </w:rPr>
            </w:pPr>
            <w:r>
              <w:rPr>
                <w:rFonts w:ascii="Arial" w:hAnsi="Arial" w:cs="Arial"/>
                <w:sz w:val="20"/>
                <w:szCs w:val="20"/>
              </w:rPr>
              <w:t>Prašome patikslinti ar tenkinsime Užsakovo reikalavimus, jeigu pasiūlysime 30kV įtampos transformatorius, kurių antrinės apvijos vardinės apkrovos bus 40/20/30 VA prie tikslumo klasių 0.5/0.5/3P ?</w:t>
            </w:r>
          </w:p>
        </w:tc>
        <w:tc>
          <w:tcPr>
            <w:tcW w:w="0" w:type="auto"/>
          </w:tcPr>
          <w:p w14:paraId="034DCE39" w14:textId="55F68360" w:rsidR="008E31D3" w:rsidRDefault="008E31D3" w:rsidP="005960C6">
            <w:pPr>
              <w:spacing w:after="120"/>
              <w:jc w:val="both"/>
              <w:rPr>
                <w:rFonts w:ascii="Arial" w:hAnsi="Arial" w:cs="Arial"/>
                <w:sz w:val="20"/>
                <w:szCs w:val="20"/>
              </w:rPr>
            </w:pPr>
            <w:r w:rsidRPr="00533D3C">
              <w:rPr>
                <w:rFonts w:ascii="Arial" w:hAnsi="Arial" w:cs="Arial"/>
                <w:sz w:val="20"/>
                <w:szCs w:val="20"/>
              </w:rPr>
              <w:t>Paaiškiname, kad galima siūlyti ĮT su sekančiomis vardinėmis galiomis 40/20/30 VA</w:t>
            </w:r>
            <w:r w:rsidR="005960C6">
              <w:rPr>
                <w:rFonts w:ascii="Arial" w:hAnsi="Arial" w:cs="Arial"/>
                <w:sz w:val="20"/>
                <w:szCs w:val="20"/>
              </w:rPr>
              <w:t>.</w:t>
            </w:r>
          </w:p>
        </w:tc>
      </w:tr>
      <w:tr w:rsidR="008E31D3" w:rsidRPr="003C6929" w14:paraId="7457941A" w14:textId="77777777" w:rsidTr="00795DB1">
        <w:trPr>
          <w:trHeight w:val="300"/>
        </w:trPr>
        <w:tc>
          <w:tcPr>
            <w:tcW w:w="0" w:type="auto"/>
          </w:tcPr>
          <w:p w14:paraId="24917E88" w14:textId="22B94614" w:rsidR="008E31D3" w:rsidRDefault="008E31D3" w:rsidP="008E31D3">
            <w:pPr>
              <w:spacing w:after="120"/>
              <w:rPr>
                <w:rFonts w:ascii="Arial" w:hAnsi="Arial" w:cs="Arial"/>
                <w:sz w:val="20"/>
                <w:szCs w:val="20"/>
              </w:rPr>
            </w:pPr>
            <w:r>
              <w:rPr>
                <w:rFonts w:ascii="Arial" w:hAnsi="Arial" w:cs="Arial"/>
                <w:sz w:val="20"/>
                <w:szCs w:val="20"/>
              </w:rPr>
              <w:t>36.</w:t>
            </w:r>
          </w:p>
        </w:tc>
        <w:tc>
          <w:tcPr>
            <w:tcW w:w="0" w:type="auto"/>
          </w:tcPr>
          <w:p w14:paraId="7CAFFED8" w14:textId="1C18E2CC" w:rsidR="008E31D3" w:rsidRPr="001F6BA9" w:rsidRDefault="008E31D3" w:rsidP="008E31D3">
            <w:pPr>
              <w:spacing w:after="120"/>
              <w:rPr>
                <w:rFonts w:ascii="Arial" w:hAnsi="Arial" w:cs="Arial"/>
                <w:sz w:val="20"/>
                <w:szCs w:val="20"/>
                <w:highlight w:val="yellow"/>
              </w:rPr>
            </w:pPr>
            <w:r>
              <w:rPr>
                <w:rFonts w:ascii="Arial" w:hAnsi="Arial" w:cs="Arial"/>
                <w:sz w:val="20"/>
                <w:szCs w:val="20"/>
              </w:rPr>
              <w:t xml:space="preserve">Byla 2024/24-01-PP-E.TS.TS </w:t>
            </w:r>
          </w:p>
        </w:tc>
        <w:tc>
          <w:tcPr>
            <w:tcW w:w="0" w:type="auto"/>
          </w:tcPr>
          <w:p w14:paraId="06D0A3B3" w14:textId="01C16283" w:rsidR="008E31D3" w:rsidRPr="001F6BA9" w:rsidRDefault="008E31D3" w:rsidP="008E31D3">
            <w:pPr>
              <w:spacing w:after="120"/>
              <w:rPr>
                <w:rFonts w:ascii="Arial" w:hAnsi="Arial" w:cs="Arial"/>
                <w:sz w:val="20"/>
                <w:szCs w:val="20"/>
                <w:highlight w:val="yellow"/>
              </w:rPr>
            </w:pPr>
            <w:r>
              <w:rPr>
                <w:rFonts w:ascii="Arial" w:hAnsi="Arial" w:cs="Arial"/>
                <w:sz w:val="20"/>
                <w:szCs w:val="20"/>
              </w:rPr>
              <w:t>Skyrius 5.14_p.20</w:t>
            </w:r>
          </w:p>
        </w:tc>
        <w:tc>
          <w:tcPr>
            <w:tcW w:w="0" w:type="auto"/>
          </w:tcPr>
          <w:p w14:paraId="0D24CDFE" w14:textId="72ECEA1E" w:rsidR="008E31D3" w:rsidRPr="001F6BA9" w:rsidRDefault="008E31D3" w:rsidP="008E31D3">
            <w:pPr>
              <w:spacing w:after="120"/>
              <w:rPr>
                <w:rFonts w:ascii="Arial" w:hAnsi="Arial" w:cs="Arial"/>
                <w:sz w:val="20"/>
                <w:szCs w:val="20"/>
                <w:highlight w:val="yellow"/>
              </w:rPr>
            </w:pPr>
            <w:r>
              <w:rPr>
                <w:rFonts w:ascii="Arial" w:hAnsi="Arial" w:cs="Arial"/>
                <w:sz w:val="20"/>
                <w:szCs w:val="20"/>
              </w:rPr>
              <w:t>Prašome patikslinti ar tenkinsime Užsakovo reikalavimą, jeigu pasiūlysime įvadiniuose narveliuose 30kV srovės transformatorius 1250/1/1/1/1A, kurių antrinių apavijų vardinės apvijos bus 5/5/5/5 VA, vietoj reikalaujamų 2,5/2,5/5/5VA?</w:t>
            </w:r>
          </w:p>
        </w:tc>
        <w:tc>
          <w:tcPr>
            <w:tcW w:w="0" w:type="auto"/>
          </w:tcPr>
          <w:p w14:paraId="57FF3315" w14:textId="6D1AD9EE" w:rsidR="008E31D3" w:rsidRDefault="008E31D3" w:rsidP="005960C6">
            <w:pPr>
              <w:spacing w:after="120"/>
              <w:jc w:val="both"/>
              <w:rPr>
                <w:rFonts w:ascii="Arial" w:hAnsi="Arial" w:cs="Arial"/>
                <w:sz w:val="20"/>
                <w:szCs w:val="20"/>
              </w:rPr>
            </w:pPr>
            <w:r w:rsidRPr="00533D3C">
              <w:rPr>
                <w:rFonts w:ascii="Arial" w:hAnsi="Arial" w:cs="Arial"/>
                <w:sz w:val="20"/>
                <w:szCs w:val="20"/>
              </w:rPr>
              <w:t>Paaiškiname, kad gali būti siūlomi ST kurių vardinės apkrovos bus 5/5/5/5 VA, tačiau tokiu atveju matavimo apvijoms turi būti numatytos papildomos reikiamos apkrovos varžos</w:t>
            </w:r>
            <w:r w:rsidR="005960C6">
              <w:rPr>
                <w:rFonts w:ascii="Arial" w:hAnsi="Arial" w:cs="Arial"/>
                <w:sz w:val="20"/>
                <w:szCs w:val="20"/>
              </w:rPr>
              <w:t>.</w:t>
            </w:r>
          </w:p>
        </w:tc>
      </w:tr>
      <w:tr w:rsidR="0082256C" w:rsidRPr="003C6929" w14:paraId="405B2F15" w14:textId="77777777" w:rsidTr="00795DB1">
        <w:trPr>
          <w:trHeight w:val="300"/>
        </w:trPr>
        <w:tc>
          <w:tcPr>
            <w:tcW w:w="0" w:type="auto"/>
          </w:tcPr>
          <w:p w14:paraId="7573CB88" w14:textId="468BBD92" w:rsidR="0082256C" w:rsidRPr="00456A29" w:rsidRDefault="0082256C" w:rsidP="0082256C">
            <w:pPr>
              <w:spacing w:after="120"/>
              <w:rPr>
                <w:rFonts w:ascii="Arial" w:hAnsi="Arial" w:cs="Arial"/>
                <w:sz w:val="20"/>
                <w:szCs w:val="20"/>
              </w:rPr>
            </w:pPr>
            <w:r w:rsidRPr="00456A29">
              <w:rPr>
                <w:rFonts w:ascii="Arial" w:hAnsi="Arial" w:cs="Arial"/>
                <w:sz w:val="20"/>
                <w:szCs w:val="20"/>
              </w:rPr>
              <w:t>37.</w:t>
            </w:r>
          </w:p>
        </w:tc>
        <w:tc>
          <w:tcPr>
            <w:tcW w:w="0" w:type="auto"/>
          </w:tcPr>
          <w:p w14:paraId="76541E5C" w14:textId="1C7C3DA2" w:rsidR="0082256C" w:rsidRPr="00456A29" w:rsidRDefault="0082256C" w:rsidP="0082256C">
            <w:pPr>
              <w:spacing w:after="120"/>
              <w:rPr>
                <w:rFonts w:ascii="Arial" w:hAnsi="Arial" w:cs="Arial"/>
                <w:sz w:val="20"/>
                <w:szCs w:val="20"/>
              </w:rPr>
            </w:pPr>
            <w:r w:rsidRPr="00456A29">
              <w:rPr>
                <w:rFonts w:ascii="Arial" w:hAnsi="Arial" w:cs="Arial"/>
                <w:sz w:val="20"/>
                <w:szCs w:val="20"/>
              </w:rPr>
              <w:t>2.4. Sutartis LITGRID AB</w:t>
            </w:r>
          </w:p>
        </w:tc>
        <w:tc>
          <w:tcPr>
            <w:tcW w:w="0" w:type="auto"/>
          </w:tcPr>
          <w:p w14:paraId="65552772" w14:textId="77777777" w:rsidR="0082256C" w:rsidRPr="00456A29" w:rsidRDefault="0082256C" w:rsidP="0082256C">
            <w:pPr>
              <w:spacing w:after="120" w:line="276" w:lineRule="auto"/>
              <w:rPr>
                <w:rFonts w:ascii="Arial" w:hAnsi="Arial" w:cs="Arial"/>
                <w:sz w:val="20"/>
                <w:szCs w:val="20"/>
              </w:rPr>
            </w:pPr>
            <w:r w:rsidRPr="00456A29">
              <w:rPr>
                <w:rFonts w:ascii="Arial" w:hAnsi="Arial" w:cs="Arial"/>
                <w:sz w:val="20"/>
                <w:szCs w:val="20"/>
              </w:rPr>
              <w:t>LITGRID AB projektavimo ir statybos rangos sutarties bendrosios sąlygos.</w:t>
            </w:r>
          </w:p>
          <w:p w14:paraId="141D964D" w14:textId="0ED73814" w:rsidR="0082256C" w:rsidRPr="00456A29" w:rsidRDefault="0082256C" w:rsidP="0082256C">
            <w:pPr>
              <w:spacing w:after="120"/>
              <w:rPr>
                <w:rFonts w:ascii="Arial" w:hAnsi="Arial" w:cs="Arial"/>
                <w:sz w:val="20"/>
                <w:szCs w:val="20"/>
              </w:rPr>
            </w:pPr>
            <w:r w:rsidRPr="00456A29">
              <w:rPr>
                <w:rFonts w:ascii="Arial" w:hAnsi="Arial" w:cs="Arial"/>
                <w:sz w:val="20"/>
                <w:szCs w:val="20"/>
              </w:rPr>
              <w:t>4.2.2. punktas</w:t>
            </w:r>
          </w:p>
        </w:tc>
        <w:tc>
          <w:tcPr>
            <w:tcW w:w="0" w:type="auto"/>
          </w:tcPr>
          <w:p w14:paraId="718F0DD0" w14:textId="77777777" w:rsidR="0082256C" w:rsidRPr="00456A29" w:rsidRDefault="0082256C" w:rsidP="0082256C">
            <w:pPr>
              <w:spacing w:after="120"/>
              <w:rPr>
                <w:rFonts w:ascii="Arial" w:hAnsi="Arial" w:cs="Arial"/>
                <w:color w:val="EE0000"/>
                <w:sz w:val="20"/>
                <w:szCs w:val="20"/>
              </w:rPr>
            </w:pPr>
            <w:r w:rsidRPr="00456A29">
              <w:rPr>
                <w:rFonts w:ascii="Arial" w:hAnsi="Arial" w:cs="Arial"/>
                <w:color w:val="EE0000"/>
                <w:sz w:val="20"/>
                <w:szCs w:val="20"/>
              </w:rPr>
              <w:t>4.2.2. Rangovas turi užtikrinti, kad jo nurodytas statinio statybos vadovas visą statybos darbų vykdymo laiką nuolat būtų Objekte, organizuotų statybos darbus ir jų vykdymo klausimais atstovautų Rangovui santykiuose su Užsakovu ir (ar) kitais rangovais. Statinio statybos vadovo Objekte gali nebūti tik dėl pateisinamų priežasčių. Statinio statybos vadovas per visą statybos darbų vykdymo laiką turi būti pasiekiamas Rangovo nurodytu mobiliuoju telefonu. Kai statybos darbai vykdomi keliomis pamainomis, Rangovas gali paskirti daugiau nei vieną statinio statybos vadovą.</w:t>
            </w:r>
          </w:p>
          <w:p w14:paraId="1811C765" w14:textId="77777777" w:rsidR="0082256C" w:rsidRPr="00456A29" w:rsidRDefault="0082256C" w:rsidP="0082256C">
            <w:pPr>
              <w:spacing w:after="120"/>
              <w:rPr>
                <w:rFonts w:ascii="Arial" w:hAnsi="Arial" w:cs="Arial"/>
                <w:sz w:val="20"/>
                <w:szCs w:val="20"/>
              </w:rPr>
            </w:pPr>
            <w:r w:rsidRPr="00456A29">
              <w:rPr>
                <w:rFonts w:ascii="Arial" w:hAnsi="Arial" w:cs="Arial"/>
                <w:sz w:val="20"/>
                <w:szCs w:val="20"/>
              </w:rPr>
              <w:t>1) Kuo remiantis statinio statybos vadovas turi pastoviai būti statybvieteje, jei STR 1.06.01:2016 ,,Statybos darbai. Statinio statybos priežiūra“ to nereikalauja?</w:t>
            </w:r>
          </w:p>
          <w:p w14:paraId="4E1BCA95" w14:textId="7D1B37A4" w:rsidR="0082256C" w:rsidRPr="00456A29" w:rsidRDefault="0082256C" w:rsidP="0082256C">
            <w:pPr>
              <w:spacing w:after="120"/>
              <w:rPr>
                <w:rFonts w:ascii="Arial" w:hAnsi="Arial" w:cs="Arial"/>
                <w:sz w:val="20"/>
                <w:szCs w:val="20"/>
              </w:rPr>
            </w:pPr>
            <w:r w:rsidRPr="00456A29">
              <w:rPr>
                <w:rFonts w:ascii="Arial" w:hAnsi="Arial" w:cs="Arial"/>
                <w:sz w:val="20"/>
                <w:szCs w:val="20"/>
              </w:rPr>
              <w:t>2) STR 1.06.01:2016, leidžia deleguoti dalį funkcijų kitiems statybos dalyviams, kodėl statinio statybos vadovas privalo visą statybos darbų vykdymo laiką nuolat būti Objekte?</w:t>
            </w:r>
          </w:p>
        </w:tc>
        <w:tc>
          <w:tcPr>
            <w:tcW w:w="0" w:type="auto"/>
          </w:tcPr>
          <w:p w14:paraId="13F38063" w14:textId="73711634" w:rsidR="00647CC1" w:rsidRPr="00647CC1" w:rsidRDefault="00647CC1" w:rsidP="00647CC1">
            <w:pPr>
              <w:spacing w:after="120"/>
              <w:jc w:val="both"/>
              <w:rPr>
                <w:rFonts w:ascii="Arial" w:hAnsi="Arial" w:cs="Arial"/>
                <w:sz w:val="20"/>
                <w:szCs w:val="20"/>
                <w:lang w:val="en-US"/>
              </w:rPr>
            </w:pPr>
            <w:r w:rsidRPr="00647CC1">
              <w:rPr>
                <w:rFonts w:ascii="Arial" w:hAnsi="Arial" w:cs="Arial"/>
                <w:sz w:val="20"/>
                <w:szCs w:val="20"/>
                <w:lang w:val="en-US"/>
              </w:rPr>
              <w:t>1)</w:t>
            </w:r>
            <w:r w:rsidR="002A0DB8" w:rsidRPr="00456A29">
              <w:rPr>
                <w:rFonts w:ascii="Arial" w:hAnsi="Arial" w:cs="Arial"/>
                <w:sz w:val="20"/>
                <w:szCs w:val="20"/>
                <w:lang w:val="en-US"/>
              </w:rPr>
              <w:t xml:space="preserve"> </w:t>
            </w:r>
            <w:r w:rsidRPr="00647CC1">
              <w:rPr>
                <w:rFonts w:ascii="Arial" w:hAnsi="Arial" w:cs="Arial"/>
                <w:sz w:val="20"/>
                <w:szCs w:val="20"/>
                <w:lang w:val="en-US"/>
              </w:rPr>
              <w:t>Remiantis STR 1.06.01:2016 „Statybos darbai. Statinio statybos priežiūra“ vadovas privalo nuolat kontroliuoti, kad statinio statybos darbai būtų atliekami kokybiškai, pagal statinio projektą.</w:t>
            </w:r>
          </w:p>
          <w:p w14:paraId="1B37A254" w14:textId="546DD0F6" w:rsidR="0082256C" w:rsidRPr="00456A29" w:rsidRDefault="00647CC1" w:rsidP="00647CC1">
            <w:pPr>
              <w:spacing w:after="120"/>
              <w:jc w:val="both"/>
              <w:rPr>
                <w:rFonts w:ascii="Arial" w:hAnsi="Arial" w:cs="Arial"/>
                <w:sz w:val="20"/>
                <w:szCs w:val="20"/>
              </w:rPr>
            </w:pPr>
            <w:r w:rsidRPr="00456A29">
              <w:rPr>
                <w:rFonts w:ascii="Arial" w:hAnsi="Arial" w:cs="Arial"/>
                <w:sz w:val="20"/>
                <w:szCs w:val="20"/>
                <w:lang w:val="en-US"/>
              </w:rPr>
              <w:t>2)</w:t>
            </w:r>
            <w:r w:rsidR="002A0DB8" w:rsidRPr="00456A29">
              <w:rPr>
                <w:rFonts w:ascii="Arial" w:hAnsi="Arial" w:cs="Arial"/>
                <w:sz w:val="20"/>
                <w:szCs w:val="20"/>
                <w:lang w:val="en-US"/>
              </w:rPr>
              <w:t xml:space="preserve"> </w:t>
            </w:r>
            <w:r w:rsidRPr="00456A29">
              <w:rPr>
                <w:rFonts w:ascii="Arial" w:hAnsi="Arial" w:cs="Arial"/>
                <w:sz w:val="20"/>
                <w:szCs w:val="20"/>
                <w:lang w:val="en-US"/>
              </w:rPr>
              <w:t>Siekiant užtikrinti tvarkingą statybos darbų eigos kontrolę ir organizavimą ypatingajame energetikos objekte. STR 1.06.01:2016  leidžia deleguoti dalį funkcijų, tačiau neeliminuoja pagrindinės vadovo atsakomybės už darbų organizavimą ir kontrolę.</w:t>
            </w:r>
          </w:p>
        </w:tc>
      </w:tr>
      <w:tr w:rsidR="008B2FE3" w:rsidRPr="003C6929" w14:paraId="757B8B47" w14:textId="77777777" w:rsidTr="00795DB1">
        <w:trPr>
          <w:trHeight w:val="300"/>
        </w:trPr>
        <w:tc>
          <w:tcPr>
            <w:tcW w:w="0" w:type="auto"/>
          </w:tcPr>
          <w:p w14:paraId="60A86265" w14:textId="44D645E5" w:rsidR="008B2FE3" w:rsidRDefault="008B2FE3" w:rsidP="008B2FE3">
            <w:pPr>
              <w:spacing w:after="120"/>
              <w:rPr>
                <w:rFonts w:ascii="Arial" w:hAnsi="Arial" w:cs="Arial"/>
                <w:sz w:val="20"/>
                <w:szCs w:val="20"/>
              </w:rPr>
            </w:pPr>
            <w:r>
              <w:rPr>
                <w:rFonts w:ascii="Arial" w:hAnsi="Arial" w:cs="Arial"/>
                <w:sz w:val="20"/>
                <w:szCs w:val="20"/>
              </w:rPr>
              <w:lastRenderedPageBreak/>
              <w:t>38.</w:t>
            </w:r>
          </w:p>
        </w:tc>
        <w:tc>
          <w:tcPr>
            <w:tcW w:w="0" w:type="auto"/>
          </w:tcPr>
          <w:p w14:paraId="36D3A3DE" w14:textId="1ED6AE47" w:rsidR="008B2FE3" w:rsidRPr="0082256C" w:rsidRDefault="008B2FE3" w:rsidP="008B2FE3">
            <w:pPr>
              <w:spacing w:after="120"/>
              <w:rPr>
                <w:rFonts w:ascii="Arial" w:hAnsi="Arial" w:cs="Arial"/>
                <w:sz w:val="20"/>
                <w:szCs w:val="20"/>
                <w:highlight w:val="yellow"/>
              </w:rPr>
            </w:pPr>
            <w:r w:rsidRPr="003E567C">
              <w:rPr>
                <w:rFonts w:ascii="Arial" w:hAnsi="Arial" w:cs="Arial"/>
                <w:sz w:val="20"/>
                <w:szCs w:val="20"/>
              </w:rPr>
              <w:t>08_2024.24-01-PP-E.TS_2025-02-26</w:t>
            </w:r>
          </w:p>
        </w:tc>
        <w:tc>
          <w:tcPr>
            <w:tcW w:w="0" w:type="auto"/>
          </w:tcPr>
          <w:p w14:paraId="2CE88ADF" w14:textId="77777777" w:rsidR="008B2FE3" w:rsidRPr="003E567C" w:rsidRDefault="008B2FE3" w:rsidP="008B2FE3">
            <w:pPr>
              <w:spacing w:after="120"/>
              <w:rPr>
                <w:rFonts w:ascii="Arial" w:hAnsi="Arial" w:cs="Arial"/>
                <w:sz w:val="20"/>
                <w:szCs w:val="20"/>
              </w:rPr>
            </w:pPr>
            <w:r w:rsidRPr="003E567C">
              <w:rPr>
                <w:rFonts w:ascii="Arial" w:hAnsi="Arial" w:cs="Arial"/>
                <w:b/>
                <w:bCs/>
                <w:sz w:val="20"/>
                <w:szCs w:val="20"/>
              </w:rPr>
              <w:t xml:space="preserve">2024/24-01-PP-E.TS.TS </w:t>
            </w:r>
            <w:r w:rsidRPr="003E567C">
              <w:rPr>
                <w:rFonts w:ascii="Arial" w:hAnsi="Arial" w:cs="Arial"/>
                <w:sz w:val="20"/>
                <w:szCs w:val="20"/>
              </w:rPr>
              <w:t xml:space="preserve">Lapas 71 </w:t>
            </w:r>
            <w:r>
              <w:rPr>
                <w:rFonts w:ascii="Arial" w:hAnsi="Arial" w:cs="Arial"/>
                <w:sz w:val="20"/>
                <w:szCs w:val="20"/>
              </w:rPr>
              <w:t xml:space="preserve">iš </w:t>
            </w:r>
            <w:r w:rsidRPr="003E567C">
              <w:rPr>
                <w:rFonts w:ascii="Arial" w:hAnsi="Arial" w:cs="Arial"/>
                <w:sz w:val="20"/>
                <w:szCs w:val="20"/>
              </w:rPr>
              <w:t xml:space="preserve">78 </w:t>
            </w:r>
          </w:p>
          <w:p w14:paraId="70425A0E" w14:textId="702465E0" w:rsidR="008B2FE3" w:rsidRPr="0082256C" w:rsidRDefault="008B2FE3" w:rsidP="008B2FE3">
            <w:pPr>
              <w:spacing w:after="120" w:line="276" w:lineRule="auto"/>
              <w:rPr>
                <w:rFonts w:ascii="Arial" w:hAnsi="Arial" w:cs="Arial"/>
                <w:sz w:val="20"/>
                <w:szCs w:val="20"/>
                <w:highlight w:val="yellow"/>
              </w:rPr>
            </w:pPr>
            <w:r w:rsidRPr="003E567C">
              <w:rPr>
                <w:rFonts w:ascii="Arial" w:hAnsi="Arial" w:cs="Arial"/>
                <w:sz w:val="20"/>
                <w:szCs w:val="20"/>
              </w:rPr>
              <w:t>LAUKE (ATVIRAME ORE) KLOJAMŲ KABELIŲ APSAUGINIAI VAMZDŽIAI</w:t>
            </w:r>
          </w:p>
        </w:tc>
        <w:tc>
          <w:tcPr>
            <w:tcW w:w="0" w:type="auto"/>
          </w:tcPr>
          <w:p w14:paraId="276ADF89" w14:textId="77777777" w:rsidR="008B2FE3" w:rsidRPr="006F2405" w:rsidRDefault="008B2FE3" w:rsidP="008B2FE3">
            <w:pPr>
              <w:spacing w:after="120" w:line="276" w:lineRule="auto"/>
              <w:rPr>
                <w:rFonts w:ascii="Arial" w:hAnsi="Arial" w:cs="Arial"/>
                <w:sz w:val="20"/>
                <w:szCs w:val="20"/>
              </w:rPr>
            </w:pPr>
            <w:r w:rsidRPr="006F2405">
              <w:rPr>
                <w:rFonts w:ascii="Arial" w:hAnsi="Arial" w:cs="Arial"/>
                <w:sz w:val="20"/>
                <w:szCs w:val="20"/>
              </w:rPr>
              <w:t>Šis reikalavimas skirtas ne vamzdžiams:</w:t>
            </w:r>
          </w:p>
          <w:p w14:paraId="4A0E5B18" w14:textId="77777777" w:rsidR="008B2FE3" w:rsidRPr="006F2405" w:rsidRDefault="008B2FE3" w:rsidP="008B2FE3">
            <w:pPr>
              <w:spacing w:after="120" w:line="276" w:lineRule="auto"/>
              <w:rPr>
                <w:sz w:val="20"/>
                <w:szCs w:val="20"/>
              </w:rPr>
            </w:pPr>
            <w:r w:rsidRPr="006F2405">
              <w:rPr>
                <w:kern w:val="0"/>
                <w:sz w:val="20"/>
                <w:szCs w:val="20"/>
                <w:lang w:val="en-US"/>
                <w14:ligatures w14:val="none"/>
              </w:rPr>
              <w:object w:dxaOrig="8370" w:dyaOrig="1005" w14:anchorId="3F652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27.75pt" o:ole="">
                  <v:imagedata r:id="rId11" o:title=""/>
                </v:shape>
                <o:OLEObject Type="Embed" ProgID="PBrush" ShapeID="_x0000_i1025" DrawAspect="Content" ObjectID="_1827660333" r:id="rId12"/>
              </w:object>
            </w:r>
          </w:p>
          <w:p w14:paraId="23C976C5" w14:textId="77777777" w:rsidR="008B2FE3" w:rsidRPr="006F2405" w:rsidRDefault="008B2FE3" w:rsidP="008B2FE3">
            <w:pPr>
              <w:tabs>
                <w:tab w:val="left" w:pos="3744"/>
              </w:tabs>
              <w:rPr>
                <w:rFonts w:ascii="Arial" w:hAnsi="Arial" w:cs="Arial"/>
                <w:sz w:val="20"/>
                <w:szCs w:val="20"/>
              </w:rPr>
            </w:pPr>
            <w:r w:rsidRPr="006F2405">
              <w:rPr>
                <w:rFonts w:ascii="Arial" w:hAnsi="Arial" w:cs="Arial"/>
                <w:sz w:val="20"/>
                <w:szCs w:val="20"/>
              </w:rPr>
              <w:t>Prašome panaikinti šį reikalavimą vamzdžių gamintojams, nes nei vienas gamintojas neturi ISO 4892-2 standarto.</w:t>
            </w:r>
          </w:p>
          <w:p w14:paraId="3C85C632" w14:textId="02DE2F3F" w:rsidR="008B2FE3" w:rsidRPr="0082256C" w:rsidRDefault="008B2FE3" w:rsidP="008B2FE3">
            <w:pPr>
              <w:spacing w:after="120"/>
              <w:rPr>
                <w:rFonts w:ascii="Arial" w:hAnsi="Arial" w:cs="Arial"/>
                <w:color w:val="EE0000"/>
                <w:sz w:val="20"/>
                <w:szCs w:val="20"/>
                <w:highlight w:val="yellow"/>
              </w:rPr>
            </w:pPr>
            <w:r w:rsidRPr="00B73C8F">
              <w:rPr>
                <w:rFonts w:ascii="Arial" w:hAnsi="Arial" w:cs="Arial"/>
                <w:sz w:val="20"/>
                <w:szCs w:val="20"/>
              </w:rPr>
              <w:t xml:space="preserve">EN ISO 4892-2 standartas apibrėžia, kaip laboratorinėmis sąlygomis tikrinamas medžiagų atsparumas UV spinduliams naudojant </w:t>
            </w:r>
            <w:r w:rsidRPr="005521CD">
              <w:rPr>
                <w:rFonts w:ascii="Arial" w:hAnsi="Arial" w:cs="Arial"/>
                <w:sz w:val="20"/>
                <w:szCs w:val="20"/>
                <w:highlight w:val="yellow"/>
              </w:rPr>
              <w:t>ksenonines lempas.</w:t>
            </w:r>
            <w:r w:rsidRPr="00B73C8F">
              <w:rPr>
                <w:rFonts w:ascii="Arial" w:hAnsi="Arial" w:cs="Arial"/>
                <w:sz w:val="20"/>
                <w:szCs w:val="20"/>
              </w:rPr>
              <w:t xml:space="preserve"> Tai padeda įvertinti, ar medžiaga išlaikys savo savybes bent 10 metų veikiama saulės šviesos.</w:t>
            </w:r>
          </w:p>
        </w:tc>
        <w:tc>
          <w:tcPr>
            <w:tcW w:w="0" w:type="auto"/>
          </w:tcPr>
          <w:p w14:paraId="65DB4FB9" w14:textId="34F45F1D" w:rsidR="00086B43" w:rsidRPr="00536936" w:rsidRDefault="00086B43" w:rsidP="00086B43">
            <w:pPr>
              <w:spacing w:after="120"/>
              <w:jc w:val="both"/>
              <w:rPr>
                <w:rFonts w:ascii="Arial" w:hAnsi="Arial" w:cs="Arial"/>
                <w:b/>
                <w:bCs/>
                <w:sz w:val="20"/>
                <w:szCs w:val="20"/>
              </w:rPr>
            </w:pPr>
            <w:r w:rsidRPr="00536936">
              <w:rPr>
                <w:rFonts w:ascii="Arial" w:hAnsi="Arial" w:cs="Arial"/>
                <w:b/>
                <w:bCs/>
                <w:sz w:val="20"/>
                <w:szCs w:val="20"/>
              </w:rPr>
              <w:t xml:space="preserve">Patiksliname minėtą punktą ir išdėstome sekančiai – „Medžiagos, iš kurių pagamintas vamzdis, turi būti atsparios ultravioletiniams spinduliams </w:t>
            </w:r>
            <w:r w:rsidRPr="00536936">
              <w:rPr>
                <w:rFonts w:ascii="Arial" w:hAnsi="Arial" w:cs="Arial"/>
                <w:b/>
                <w:bCs/>
                <w:sz w:val="20"/>
                <w:szCs w:val="20"/>
                <w:vertAlign w:val="superscript"/>
              </w:rPr>
              <w:t>c)    </w:t>
            </w:r>
            <w:r w:rsidRPr="00536936">
              <w:rPr>
                <w:rFonts w:ascii="Arial" w:hAnsi="Arial" w:cs="Arial"/>
                <w:b/>
                <w:bCs/>
                <w:sz w:val="20"/>
                <w:szCs w:val="20"/>
              </w:rPr>
              <w:t> ≥ 10 metų“</w:t>
            </w:r>
            <w:r w:rsidR="000B6519" w:rsidRPr="00536936">
              <w:rPr>
                <w:rFonts w:ascii="Arial" w:hAnsi="Arial" w:cs="Arial"/>
                <w:b/>
                <w:bCs/>
                <w:sz w:val="20"/>
                <w:szCs w:val="20"/>
              </w:rPr>
              <w:t>.</w:t>
            </w:r>
          </w:p>
          <w:p w14:paraId="7311306C" w14:textId="77777777" w:rsidR="008B2FE3" w:rsidRPr="00533D3C" w:rsidRDefault="008B2FE3" w:rsidP="008B2FE3">
            <w:pPr>
              <w:spacing w:after="120"/>
              <w:jc w:val="both"/>
              <w:rPr>
                <w:rFonts w:ascii="Arial" w:hAnsi="Arial" w:cs="Arial"/>
                <w:sz w:val="20"/>
                <w:szCs w:val="20"/>
              </w:rPr>
            </w:pPr>
          </w:p>
        </w:tc>
      </w:tr>
    </w:tbl>
    <w:p w14:paraId="51D88C52" w14:textId="5FB0C86C" w:rsidR="00AD4D4D" w:rsidRPr="00B83A03" w:rsidRDefault="00AD4D4D" w:rsidP="00DE49B1">
      <w:pPr>
        <w:pStyle w:val="Tekstas"/>
        <w:tabs>
          <w:tab w:val="clear" w:pos="6804"/>
        </w:tabs>
        <w:ind w:firstLine="567"/>
        <w:jc w:val="both"/>
        <w:rPr>
          <w:rFonts w:ascii="Arial" w:hAnsi="Arial" w:cs="Arial"/>
          <w:sz w:val="22"/>
          <w:szCs w:val="22"/>
          <w:lang w:val="lt-LT"/>
        </w:rPr>
      </w:pPr>
    </w:p>
    <w:p w14:paraId="144EB18D" w14:textId="77777777" w:rsidR="00092150" w:rsidRDefault="00092150" w:rsidP="00092150">
      <w:pPr>
        <w:pStyle w:val="Tekstas"/>
        <w:tabs>
          <w:tab w:val="clear" w:pos="6804"/>
        </w:tabs>
        <w:ind w:firstLine="567"/>
        <w:jc w:val="both"/>
        <w:rPr>
          <w:rFonts w:ascii="Arial" w:hAnsi="Arial" w:cs="Arial"/>
          <w:color w:val="0D0D0D" w:themeColor="text1" w:themeTint="F2"/>
          <w:sz w:val="22"/>
          <w:szCs w:val="22"/>
          <w:lang w:val="lt-LT"/>
        </w:rPr>
      </w:pPr>
      <w:r>
        <w:rPr>
          <w:rFonts w:ascii="Arial" w:hAnsi="Arial" w:cs="Arial"/>
          <w:color w:val="0D0D0D" w:themeColor="text1" w:themeTint="F2"/>
          <w:sz w:val="22"/>
          <w:szCs w:val="22"/>
          <w:lang w:val="lt-LT"/>
        </w:rPr>
        <w:t>V</w:t>
      </w:r>
      <w:r w:rsidRPr="00B83A03">
        <w:rPr>
          <w:rFonts w:ascii="Arial" w:hAnsi="Arial" w:cs="Arial"/>
          <w:color w:val="0D0D0D" w:themeColor="text1" w:themeTint="F2"/>
          <w:sz w:val="22"/>
          <w:szCs w:val="22"/>
          <w:lang w:val="lt-LT"/>
        </w:rPr>
        <w:t xml:space="preserve">adovaujantis </w:t>
      </w:r>
      <w:r w:rsidRPr="00B83A03">
        <w:rPr>
          <w:rFonts w:ascii="Arial" w:hAnsi="Arial" w:cs="Arial"/>
          <w:sz w:val="22"/>
          <w:szCs w:val="22"/>
          <w:lang w:val="lt-LT"/>
        </w:rPr>
        <w:t>Bendrųjų pirkimų sąlygų (BPS) nuostatomis,</w:t>
      </w:r>
      <w:r w:rsidRPr="00B83A03">
        <w:rPr>
          <w:rFonts w:ascii="Arial" w:hAnsi="Arial" w:cs="Arial"/>
          <w:color w:val="0D0D0D" w:themeColor="text1" w:themeTint="F2"/>
          <w:sz w:val="22"/>
          <w:szCs w:val="22"/>
          <w:lang w:val="lt-LT"/>
        </w:rPr>
        <w:t xml:space="preserve"> nukeliamas </w:t>
      </w:r>
      <w:sdt>
        <w:sdtPr>
          <w:rPr>
            <w:rFonts w:ascii="Arial" w:hAnsi="Arial" w:cs="Arial"/>
            <w:sz w:val="22"/>
            <w:szCs w:val="22"/>
            <w:lang w:val="lt-LT"/>
          </w:rPr>
          <w:id w:val="-605358153"/>
          <w:placeholder>
            <w:docPart w:val="5BFF0A3259EE45F6A7B4014832007AD9"/>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Pr>
              <w:rFonts w:ascii="Arial" w:hAnsi="Arial" w:cs="Arial"/>
              <w:sz w:val="22"/>
              <w:szCs w:val="22"/>
              <w:lang w:val="lt-LT"/>
            </w:rPr>
            <w:t>Pirminių pasiūlymų</w:t>
          </w:r>
        </w:sdtContent>
      </w:sdt>
      <w:r w:rsidRPr="00B83A03">
        <w:rPr>
          <w:rFonts w:ascii="Arial" w:hAnsi="Arial" w:cs="Arial"/>
          <w:color w:val="0D0D0D" w:themeColor="text1" w:themeTint="F2"/>
          <w:sz w:val="22"/>
          <w:szCs w:val="22"/>
          <w:lang w:val="lt-LT"/>
        </w:rPr>
        <w:t xml:space="preserve"> pateikimo terminas. Informacija apie patikslintą</w:t>
      </w:r>
      <w:r w:rsidRPr="00B83A03">
        <w:rPr>
          <w:rFonts w:ascii="Arial" w:hAnsi="Arial" w:cs="Arial"/>
          <w:sz w:val="22"/>
          <w:szCs w:val="22"/>
          <w:lang w:val="lt-LT"/>
        </w:rPr>
        <w:t xml:space="preserve"> </w:t>
      </w:r>
      <w:r w:rsidRPr="00B83A03">
        <w:rPr>
          <w:rFonts w:ascii="Arial" w:hAnsi="Arial" w:cs="Arial"/>
          <w:color w:val="0D0D0D" w:themeColor="text1" w:themeTint="F2"/>
          <w:sz w:val="22"/>
          <w:szCs w:val="22"/>
          <w:lang w:val="lt-LT"/>
        </w:rPr>
        <w:t>terminą pateikiama CVP IS</w:t>
      </w:r>
      <w:r>
        <w:rPr>
          <w:rFonts w:ascii="Arial" w:hAnsi="Arial" w:cs="Arial"/>
          <w:color w:val="0D0D0D" w:themeColor="text1" w:themeTint="F2"/>
          <w:sz w:val="22"/>
          <w:szCs w:val="22"/>
          <w:lang w:val="lt-LT"/>
        </w:rPr>
        <w:t>.</w:t>
      </w:r>
    </w:p>
    <w:p w14:paraId="533C0407" w14:textId="77777777" w:rsidR="00092150" w:rsidRDefault="00092150" w:rsidP="00DE49B1">
      <w:pPr>
        <w:pStyle w:val="Tekstas"/>
        <w:tabs>
          <w:tab w:val="clear" w:pos="6804"/>
        </w:tabs>
        <w:ind w:firstLine="567"/>
        <w:jc w:val="both"/>
        <w:rPr>
          <w:rFonts w:ascii="Arial" w:hAnsi="Arial" w:cs="Arial"/>
          <w:sz w:val="22"/>
          <w:szCs w:val="22"/>
          <w:lang w:val="lt-LT"/>
        </w:rPr>
      </w:pPr>
    </w:p>
    <w:p w14:paraId="26DD5691" w14:textId="77777777" w:rsidR="00092150" w:rsidRDefault="00092150" w:rsidP="00DE49B1">
      <w:pPr>
        <w:pStyle w:val="Tekstas"/>
        <w:tabs>
          <w:tab w:val="clear" w:pos="6804"/>
        </w:tabs>
        <w:ind w:firstLine="567"/>
        <w:jc w:val="both"/>
        <w:rPr>
          <w:rFonts w:ascii="Arial" w:hAnsi="Arial" w:cs="Arial"/>
          <w:sz w:val="22"/>
          <w:szCs w:val="22"/>
          <w:lang w:val="lt-LT"/>
        </w:rPr>
      </w:pPr>
    </w:p>
    <w:p w14:paraId="26A1FE59" w14:textId="40736B04" w:rsidR="006A70EF" w:rsidRDefault="00213D0E"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PRIDEDAMA:</w:t>
      </w:r>
    </w:p>
    <w:p w14:paraId="623FA52E" w14:textId="77777777" w:rsidR="00213D0E" w:rsidRDefault="00213D0E" w:rsidP="00DE49B1">
      <w:pPr>
        <w:pStyle w:val="Tekstas"/>
        <w:tabs>
          <w:tab w:val="clear" w:pos="6804"/>
        </w:tabs>
        <w:ind w:firstLine="567"/>
        <w:jc w:val="both"/>
        <w:rPr>
          <w:rFonts w:ascii="Arial" w:hAnsi="Arial" w:cs="Arial"/>
          <w:sz w:val="22"/>
          <w:szCs w:val="22"/>
          <w:lang w:val="lt-LT"/>
        </w:rPr>
      </w:pPr>
    </w:p>
    <w:p w14:paraId="1B31A710" w14:textId="7C0D4F21" w:rsidR="00213D0E" w:rsidRDefault="006346CD" w:rsidP="00DE49B1">
      <w:pPr>
        <w:pStyle w:val="Tekstas"/>
        <w:tabs>
          <w:tab w:val="clear" w:pos="6804"/>
        </w:tabs>
        <w:ind w:firstLine="567"/>
        <w:jc w:val="both"/>
        <w:rPr>
          <w:rFonts w:ascii="Arial" w:hAnsi="Arial" w:cs="Arial"/>
          <w:sz w:val="22"/>
          <w:szCs w:val="22"/>
          <w:lang w:val="lt-LT"/>
        </w:rPr>
      </w:pPr>
      <w:r w:rsidRPr="006346CD">
        <w:rPr>
          <w:rFonts w:ascii="Arial" w:hAnsi="Arial" w:cs="Arial"/>
          <w:sz w:val="22"/>
          <w:szCs w:val="22"/>
          <w:lang w:val="lt-LT"/>
        </w:rPr>
        <w:t>2024_24-01-PP-E.B-02 (Principine schema)</w:t>
      </w:r>
    </w:p>
    <w:p w14:paraId="544AB43C" w14:textId="3BB2AC6B" w:rsidR="00EB760D" w:rsidRDefault="00833405" w:rsidP="00DE49B1">
      <w:pPr>
        <w:pStyle w:val="Tekstas"/>
        <w:tabs>
          <w:tab w:val="clear" w:pos="6804"/>
        </w:tabs>
        <w:ind w:firstLine="567"/>
        <w:jc w:val="both"/>
        <w:rPr>
          <w:rFonts w:ascii="Arial" w:hAnsi="Arial" w:cs="Arial"/>
          <w:sz w:val="22"/>
          <w:szCs w:val="22"/>
          <w:lang w:val="lt-LT"/>
        </w:rPr>
      </w:pPr>
      <w:r w:rsidRPr="00833405">
        <w:rPr>
          <w:rFonts w:ascii="Arial" w:hAnsi="Arial" w:cs="Arial"/>
          <w:sz w:val="22"/>
          <w:szCs w:val="22"/>
          <w:lang w:val="lt-LT"/>
        </w:rPr>
        <w:t>Darbų žiniaraštis LITGRID (Aktuali redakcija</w:t>
      </w:r>
      <w:r w:rsidR="00985862">
        <w:rPr>
          <w:rFonts w:ascii="Arial" w:hAnsi="Arial" w:cs="Arial"/>
          <w:sz w:val="22"/>
          <w:szCs w:val="22"/>
          <w:lang w:val="lt-LT"/>
        </w:rPr>
        <w:t xml:space="preserve"> 12.19</w:t>
      </w:r>
      <w:r w:rsidRPr="00833405">
        <w:rPr>
          <w:rFonts w:ascii="Arial" w:hAnsi="Arial" w:cs="Arial"/>
          <w:sz w:val="22"/>
          <w:szCs w:val="22"/>
          <w:lang w:val="lt-LT"/>
        </w:rPr>
        <w:t>)</w:t>
      </w:r>
    </w:p>
    <w:p w14:paraId="7A254240" w14:textId="62A28564" w:rsidR="00833405" w:rsidRDefault="0013564D" w:rsidP="00DE49B1">
      <w:pPr>
        <w:pStyle w:val="Tekstas"/>
        <w:tabs>
          <w:tab w:val="clear" w:pos="6804"/>
        </w:tabs>
        <w:ind w:firstLine="567"/>
        <w:jc w:val="both"/>
        <w:rPr>
          <w:rFonts w:ascii="Arial" w:hAnsi="Arial" w:cs="Arial"/>
          <w:sz w:val="22"/>
          <w:szCs w:val="22"/>
          <w:lang w:val="lt-LT"/>
        </w:rPr>
      </w:pPr>
      <w:r w:rsidRPr="0013564D">
        <w:rPr>
          <w:rFonts w:ascii="Arial" w:hAnsi="Arial" w:cs="Arial"/>
          <w:sz w:val="22"/>
          <w:szCs w:val="22"/>
          <w:lang w:val="lt-LT"/>
        </w:rPr>
        <w:t>LITGRID 2024.24-02-PP-E, 2024.24-02-PP-E.TS, 2024.24-02-PP-RAA, 2024.24-02-PP-TIS bylos (Aktuali redakcija</w:t>
      </w:r>
      <w:r w:rsidR="00985862">
        <w:rPr>
          <w:rFonts w:ascii="Arial" w:hAnsi="Arial" w:cs="Arial"/>
          <w:sz w:val="22"/>
          <w:szCs w:val="22"/>
          <w:lang w:val="lt-LT"/>
        </w:rPr>
        <w:t xml:space="preserve"> 12.19</w:t>
      </w:r>
      <w:r w:rsidRPr="0013564D">
        <w:rPr>
          <w:rFonts w:ascii="Arial" w:hAnsi="Arial" w:cs="Arial"/>
          <w:sz w:val="22"/>
          <w:szCs w:val="22"/>
          <w:lang w:val="lt-LT"/>
        </w:rPr>
        <w:t>)</w:t>
      </w:r>
    </w:p>
    <w:p w14:paraId="5DA45E92" w14:textId="77777777" w:rsidR="006E6DFA" w:rsidRDefault="006E6DFA" w:rsidP="00DE49B1">
      <w:pPr>
        <w:pStyle w:val="Tekstas"/>
        <w:tabs>
          <w:tab w:val="clear" w:pos="6804"/>
        </w:tabs>
        <w:ind w:firstLine="567"/>
        <w:jc w:val="both"/>
        <w:rPr>
          <w:rFonts w:ascii="Arial" w:hAnsi="Arial" w:cs="Arial"/>
          <w:sz w:val="22"/>
          <w:szCs w:val="22"/>
          <w:lang w:val="lt-LT"/>
        </w:rPr>
      </w:pPr>
    </w:p>
    <w:p w14:paraId="484EFF87" w14:textId="77777777" w:rsidR="00213D0E" w:rsidRPr="00B83A03" w:rsidRDefault="00213D0E" w:rsidP="00DE49B1">
      <w:pPr>
        <w:pStyle w:val="Tekstas"/>
        <w:tabs>
          <w:tab w:val="clear" w:pos="6804"/>
        </w:tabs>
        <w:ind w:firstLine="567"/>
        <w:jc w:val="both"/>
        <w:rPr>
          <w:rFonts w:ascii="Arial" w:hAnsi="Arial" w:cs="Arial"/>
          <w:sz w:val="22"/>
          <w:szCs w:val="22"/>
          <w:lang w:val="lt-LT"/>
        </w:rPr>
      </w:pPr>
    </w:p>
    <w:p w14:paraId="5EBDB0BB" w14:textId="2CDDE174" w:rsidR="004E1453" w:rsidRPr="00B83A03" w:rsidRDefault="00000000"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ED49C1">
            <w:rPr>
              <w:rFonts w:ascii="Arial" w:hAnsi="Arial" w:cs="Arial"/>
              <w:bCs/>
              <w:sz w:val="22"/>
              <w:szCs w:val="22"/>
            </w:rPr>
            <w:t>Pirkimų projektų vadovė Viktorija Bušauskienė, Mob. +370 695 05048</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3"/>
      <w:headerReference w:type="default" r:id="rId14"/>
      <w:footerReference w:type="even" r:id="rId15"/>
      <w:footerReference w:type="default" r:id="rId16"/>
      <w:headerReference w:type="first" r:id="rId17"/>
      <w:footerReference w:type="first" r:id="rId18"/>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3AF9" w14:textId="77777777" w:rsidR="00DB3856" w:rsidRDefault="00DB3856" w:rsidP="000C042A">
      <w:r>
        <w:separator/>
      </w:r>
    </w:p>
  </w:endnote>
  <w:endnote w:type="continuationSeparator" w:id="0">
    <w:p w14:paraId="43E6B5B3" w14:textId="77777777" w:rsidR="00DB3856" w:rsidRDefault="00DB3856" w:rsidP="000C042A">
      <w:r>
        <w:continuationSeparator/>
      </w:r>
    </w:p>
  </w:endnote>
  <w:endnote w:type="continuationNotice" w:id="1">
    <w:p w14:paraId="09AB5D6C" w14:textId="77777777" w:rsidR="00DB3856" w:rsidRDefault="00DB3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BB5B5" w14:textId="77777777" w:rsidR="00DB3856" w:rsidRDefault="00DB3856" w:rsidP="000C042A">
      <w:r>
        <w:separator/>
      </w:r>
    </w:p>
  </w:footnote>
  <w:footnote w:type="continuationSeparator" w:id="0">
    <w:p w14:paraId="7B69DF4E" w14:textId="77777777" w:rsidR="00DB3856" w:rsidRDefault="00DB3856" w:rsidP="000C042A">
      <w:r>
        <w:continuationSeparator/>
      </w:r>
    </w:p>
  </w:footnote>
  <w:footnote w:type="continuationNotice" w:id="1">
    <w:p w14:paraId="0CC3350E" w14:textId="77777777" w:rsidR="00DB3856" w:rsidRDefault="00DB3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00000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3AC0"/>
    <w:rsid w:val="00027AC3"/>
    <w:rsid w:val="00041DEF"/>
    <w:rsid w:val="00043394"/>
    <w:rsid w:val="00052D2F"/>
    <w:rsid w:val="00062F36"/>
    <w:rsid w:val="00067CEE"/>
    <w:rsid w:val="00071DD9"/>
    <w:rsid w:val="00074F23"/>
    <w:rsid w:val="00077571"/>
    <w:rsid w:val="000833F8"/>
    <w:rsid w:val="00084BF8"/>
    <w:rsid w:val="00086B43"/>
    <w:rsid w:val="00092150"/>
    <w:rsid w:val="00097581"/>
    <w:rsid w:val="000A3443"/>
    <w:rsid w:val="000B40DE"/>
    <w:rsid w:val="000B6519"/>
    <w:rsid w:val="000B79D8"/>
    <w:rsid w:val="000C042A"/>
    <w:rsid w:val="000C5E08"/>
    <w:rsid w:val="000D5A58"/>
    <w:rsid w:val="000F5F10"/>
    <w:rsid w:val="0010660B"/>
    <w:rsid w:val="001079F4"/>
    <w:rsid w:val="00110836"/>
    <w:rsid w:val="001122AD"/>
    <w:rsid w:val="00131CF7"/>
    <w:rsid w:val="001334DF"/>
    <w:rsid w:val="0013564D"/>
    <w:rsid w:val="00142A8B"/>
    <w:rsid w:val="0014602F"/>
    <w:rsid w:val="00151B81"/>
    <w:rsid w:val="0015237E"/>
    <w:rsid w:val="00160BE4"/>
    <w:rsid w:val="00170BCB"/>
    <w:rsid w:val="001730EA"/>
    <w:rsid w:val="001809EE"/>
    <w:rsid w:val="001908C0"/>
    <w:rsid w:val="001957D3"/>
    <w:rsid w:val="0019677A"/>
    <w:rsid w:val="001A12C9"/>
    <w:rsid w:val="001A6A46"/>
    <w:rsid w:val="001B1DF1"/>
    <w:rsid w:val="001C04C2"/>
    <w:rsid w:val="001C16B4"/>
    <w:rsid w:val="001C1764"/>
    <w:rsid w:val="001E0746"/>
    <w:rsid w:val="001E1650"/>
    <w:rsid w:val="001E31DE"/>
    <w:rsid w:val="001E7685"/>
    <w:rsid w:val="001F20AF"/>
    <w:rsid w:val="001F3DB4"/>
    <w:rsid w:val="001F6BA9"/>
    <w:rsid w:val="001F7967"/>
    <w:rsid w:val="00202196"/>
    <w:rsid w:val="00213D0E"/>
    <w:rsid w:val="002169FA"/>
    <w:rsid w:val="0021714B"/>
    <w:rsid w:val="0022365E"/>
    <w:rsid w:val="00230051"/>
    <w:rsid w:val="002366B4"/>
    <w:rsid w:val="00241B46"/>
    <w:rsid w:val="00251B99"/>
    <w:rsid w:val="0026091A"/>
    <w:rsid w:val="00266C17"/>
    <w:rsid w:val="00266D81"/>
    <w:rsid w:val="002675E1"/>
    <w:rsid w:val="00271162"/>
    <w:rsid w:val="00276059"/>
    <w:rsid w:val="0028235A"/>
    <w:rsid w:val="00287F7A"/>
    <w:rsid w:val="00294CF7"/>
    <w:rsid w:val="002A0DB8"/>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4EB5"/>
    <w:rsid w:val="003E6058"/>
    <w:rsid w:val="00407A9B"/>
    <w:rsid w:val="00411E1A"/>
    <w:rsid w:val="00421B21"/>
    <w:rsid w:val="00432EA4"/>
    <w:rsid w:val="00456A29"/>
    <w:rsid w:val="004570D3"/>
    <w:rsid w:val="00461EB3"/>
    <w:rsid w:val="00467FDF"/>
    <w:rsid w:val="00470DEC"/>
    <w:rsid w:val="0047773B"/>
    <w:rsid w:val="00481D59"/>
    <w:rsid w:val="0048287A"/>
    <w:rsid w:val="00483D49"/>
    <w:rsid w:val="00484529"/>
    <w:rsid w:val="00487820"/>
    <w:rsid w:val="00487C62"/>
    <w:rsid w:val="004924FC"/>
    <w:rsid w:val="004B468B"/>
    <w:rsid w:val="004B4AF5"/>
    <w:rsid w:val="004B6DBD"/>
    <w:rsid w:val="004C7082"/>
    <w:rsid w:val="004E1453"/>
    <w:rsid w:val="004F5439"/>
    <w:rsid w:val="0050154F"/>
    <w:rsid w:val="005053DC"/>
    <w:rsid w:val="00520065"/>
    <w:rsid w:val="00536936"/>
    <w:rsid w:val="005614FE"/>
    <w:rsid w:val="005707A6"/>
    <w:rsid w:val="005960C6"/>
    <w:rsid w:val="00597847"/>
    <w:rsid w:val="005A173D"/>
    <w:rsid w:val="005A377C"/>
    <w:rsid w:val="005B18C2"/>
    <w:rsid w:val="005B2971"/>
    <w:rsid w:val="005C04DE"/>
    <w:rsid w:val="005E0337"/>
    <w:rsid w:val="005F42FF"/>
    <w:rsid w:val="00621DBB"/>
    <w:rsid w:val="00627AA5"/>
    <w:rsid w:val="0063141E"/>
    <w:rsid w:val="006315FE"/>
    <w:rsid w:val="006346CD"/>
    <w:rsid w:val="00640436"/>
    <w:rsid w:val="00641E7F"/>
    <w:rsid w:val="00647C94"/>
    <w:rsid w:val="00647CC1"/>
    <w:rsid w:val="00653613"/>
    <w:rsid w:val="00655AB0"/>
    <w:rsid w:val="00660126"/>
    <w:rsid w:val="00662A6C"/>
    <w:rsid w:val="006763C4"/>
    <w:rsid w:val="006818D9"/>
    <w:rsid w:val="00687FB4"/>
    <w:rsid w:val="0069181F"/>
    <w:rsid w:val="00692B2C"/>
    <w:rsid w:val="006A37E7"/>
    <w:rsid w:val="006A54F1"/>
    <w:rsid w:val="006A70EF"/>
    <w:rsid w:val="006B0B47"/>
    <w:rsid w:val="006C2BF9"/>
    <w:rsid w:val="006C5167"/>
    <w:rsid w:val="006D0597"/>
    <w:rsid w:val="006E1649"/>
    <w:rsid w:val="006E6DFA"/>
    <w:rsid w:val="00700CEF"/>
    <w:rsid w:val="00700D94"/>
    <w:rsid w:val="00704A98"/>
    <w:rsid w:val="0070568B"/>
    <w:rsid w:val="007056D1"/>
    <w:rsid w:val="00707DD1"/>
    <w:rsid w:val="0071236D"/>
    <w:rsid w:val="00713E94"/>
    <w:rsid w:val="007205F9"/>
    <w:rsid w:val="00721EBE"/>
    <w:rsid w:val="007354E6"/>
    <w:rsid w:val="0075432B"/>
    <w:rsid w:val="00757915"/>
    <w:rsid w:val="00757926"/>
    <w:rsid w:val="007749D0"/>
    <w:rsid w:val="007752D9"/>
    <w:rsid w:val="00777D81"/>
    <w:rsid w:val="00783B49"/>
    <w:rsid w:val="00791696"/>
    <w:rsid w:val="007919FD"/>
    <w:rsid w:val="00795DB1"/>
    <w:rsid w:val="007B48AF"/>
    <w:rsid w:val="007B76DB"/>
    <w:rsid w:val="007C16E1"/>
    <w:rsid w:val="007C1C4E"/>
    <w:rsid w:val="007E3A53"/>
    <w:rsid w:val="007F72E8"/>
    <w:rsid w:val="007F7930"/>
    <w:rsid w:val="008031AD"/>
    <w:rsid w:val="008061D5"/>
    <w:rsid w:val="00812382"/>
    <w:rsid w:val="00817D24"/>
    <w:rsid w:val="0082256C"/>
    <w:rsid w:val="00833405"/>
    <w:rsid w:val="008379DC"/>
    <w:rsid w:val="008539BB"/>
    <w:rsid w:val="00854638"/>
    <w:rsid w:val="008560DE"/>
    <w:rsid w:val="008579D8"/>
    <w:rsid w:val="00891A79"/>
    <w:rsid w:val="008920C3"/>
    <w:rsid w:val="00893937"/>
    <w:rsid w:val="00896A4E"/>
    <w:rsid w:val="008970DF"/>
    <w:rsid w:val="008A6773"/>
    <w:rsid w:val="008A78FC"/>
    <w:rsid w:val="008B0867"/>
    <w:rsid w:val="008B23B1"/>
    <w:rsid w:val="008B2FE3"/>
    <w:rsid w:val="008B3E60"/>
    <w:rsid w:val="008C6C85"/>
    <w:rsid w:val="008C74CE"/>
    <w:rsid w:val="008D0C45"/>
    <w:rsid w:val="008D3EE5"/>
    <w:rsid w:val="008D6D41"/>
    <w:rsid w:val="008E205A"/>
    <w:rsid w:val="008E31D3"/>
    <w:rsid w:val="008E4AFF"/>
    <w:rsid w:val="008E5C87"/>
    <w:rsid w:val="008F1250"/>
    <w:rsid w:val="009052E2"/>
    <w:rsid w:val="00913395"/>
    <w:rsid w:val="009251DC"/>
    <w:rsid w:val="00935A80"/>
    <w:rsid w:val="009413FF"/>
    <w:rsid w:val="00941C28"/>
    <w:rsid w:val="00942C35"/>
    <w:rsid w:val="00942FCC"/>
    <w:rsid w:val="009545E0"/>
    <w:rsid w:val="009623D3"/>
    <w:rsid w:val="00963345"/>
    <w:rsid w:val="00965979"/>
    <w:rsid w:val="00970868"/>
    <w:rsid w:val="0097738B"/>
    <w:rsid w:val="00980FE5"/>
    <w:rsid w:val="009822DD"/>
    <w:rsid w:val="00985862"/>
    <w:rsid w:val="009951FA"/>
    <w:rsid w:val="00995B58"/>
    <w:rsid w:val="009979CB"/>
    <w:rsid w:val="009A0909"/>
    <w:rsid w:val="009A4E51"/>
    <w:rsid w:val="009B25C4"/>
    <w:rsid w:val="009B3033"/>
    <w:rsid w:val="009D1139"/>
    <w:rsid w:val="009D2366"/>
    <w:rsid w:val="009D3268"/>
    <w:rsid w:val="009E0CF9"/>
    <w:rsid w:val="009E53F2"/>
    <w:rsid w:val="009E7375"/>
    <w:rsid w:val="009F697A"/>
    <w:rsid w:val="00A00AFD"/>
    <w:rsid w:val="00A031E9"/>
    <w:rsid w:val="00A04216"/>
    <w:rsid w:val="00A11CB1"/>
    <w:rsid w:val="00A121CB"/>
    <w:rsid w:val="00A12C14"/>
    <w:rsid w:val="00A15095"/>
    <w:rsid w:val="00A228D5"/>
    <w:rsid w:val="00A239FD"/>
    <w:rsid w:val="00A26093"/>
    <w:rsid w:val="00A30DC2"/>
    <w:rsid w:val="00A40EA9"/>
    <w:rsid w:val="00A50417"/>
    <w:rsid w:val="00A52D72"/>
    <w:rsid w:val="00A55B8F"/>
    <w:rsid w:val="00A640C7"/>
    <w:rsid w:val="00A655C2"/>
    <w:rsid w:val="00A70F16"/>
    <w:rsid w:val="00A72C8E"/>
    <w:rsid w:val="00A8398D"/>
    <w:rsid w:val="00A90CBB"/>
    <w:rsid w:val="00AA1E8A"/>
    <w:rsid w:val="00AA21EE"/>
    <w:rsid w:val="00AA2C71"/>
    <w:rsid w:val="00AA3CFC"/>
    <w:rsid w:val="00AA47F7"/>
    <w:rsid w:val="00AA6E2F"/>
    <w:rsid w:val="00AB36DC"/>
    <w:rsid w:val="00AB387A"/>
    <w:rsid w:val="00AC4901"/>
    <w:rsid w:val="00AC61FA"/>
    <w:rsid w:val="00AD0E0F"/>
    <w:rsid w:val="00AD11CC"/>
    <w:rsid w:val="00AD4D4D"/>
    <w:rsid w:val="00AD7B1E"/>
    <w:rsid w:val="00AE0D23"/>
    <w:rsid w:val="00AF3542"/>
    <w:rsid w:val="00B00DD8"/>
    <w:rsid w:val="00B036F5"/>
    <w:rsid w:val="00B045C4"/>
    <w:rsid w:val="00B3030F"/>
    <w:rsid w:val="00B47B87"/>
    <w:rsid w:val="00B83A03"/>
    <w:rsid w:val="00B851EE"/>
    <w:rsid w:val="00B8670D"/>
    <w:rsid w:val="00B92E76"/>
    <w:rsid w:val="00B942D1"/>
    <w:rsid w:val="00B975EA"/>
    <w:rsid w:val="00BA5F8B"/>
    <w:rsid w:val="00BC44DB"/>
    <w:rsid w:val="00BC4646"/>
    <w:rsid w:val="00BC6770"/>
    <w:rsid w:val="00BD0824"/>
    <w:rsid w:val="00BD117A"/>
    <w:rsid w:val="00BD1830"/>
    <w:rsid w:val="00BD470B"/>
    <w:rsid w:val="00BD6B85"/>
    <w:rsid w:val="00BD70C1"/>
    <w:rsid w:val="00BE27DA"/>
    <w:rsid w:val="00BE2BBC"/>
    <w:rsid w:val="00BF07AA"/>
    <w:rsid w:val="00BF72BD"/>
    <w:rsid w:val="00C1083F"/>
    <w:rsid w:val="00C11D73"/>
    <w:rsid w:val="00C1324B"/>
    <w:rsid w:val="00C22CB7"/>
    <w:rsid w:val="00C337DB"/>
    <w:rsid w:val="00C41B4E"/>
    <w:rsid w:val="00C4204C"/>
    <w:rsid w:val="00C47FBA"/>
    <w:rsid w:val="00C51B37"/>
    <w:rsid w:val="00C522BB"/>
    <w:rsid w:val="00C60BF1"/>
    <w:rsid w:val="00C73E7E"/>
    <w:rsid w:val="00C765A3"/>
    <w:rsid w:val="00C800C5"/>
    <w:rsid w:val="00C82172"/>
    <w:rsid w:val="00C90971"/>
    <w:rsid w:val="00C9263C"/>
    <w:rsid w:val="00C935C9"/>
    <w:rsid w:val="00C966A3"/>
    <w:rsid w:val="00C97761"/>
    <w:rsid w:val="00CA1D82"/>
    <w:rsid w:val="00CB0599"/>
    <w:rsid w:val="00CB250B"/>
    <w:rsid w:val="00CC1529"/>
    <w:rsid w:val="00CC63AB"/>
    <w:rsid w:val="00CD6CA1"/>
    <w:rsid w:val="00CE3C6D"/>
    <w:rsid w:val="00CE4C09"/>
    <w:rsid w:val="00CF09A6"/>
    <w:rsid w:val="00CF7389"/>
    <w:rsid w:val="00D03893"/>
    <w:rsid w:val="00D1415F"/>
    <w:rsid w:val="00D25FF1"/>
    <w:rsid w:val="00D30736"/>
    <w:rsid w:val="00D40468"/>
    <w:rsid w:val="00D62296"/>
    <w:rsid w:val="00D714A0"/>
    <w:rsid w:val="00D82898"/>
    <w:rsid w:val="00D836C2"/>
    <w:rsid w:val="00D85AC3"/>
    <w:rsid w:val="00D91A3E"/>
    <w:rsid w:val="00DA71F2"/>
    <w:rsid w:val="00DB3856"/>
    <w:rsid w:val="00DB5109"/>
    <w:rsid w:val="00DB5491"/>
    <w:rsid w:val="00DB7910"/>
    <w:rsid w:val="00DC29E2"/>
    <w:rsid w:val="00DE15C5"/>
    <w:rsid w:val="00DE35CE"/>
    <w:rsid w:val="00DE49B1"/>
    <w:rsid w:val="00DE5486"/>
    <w:rsid w:val="00DF361F"/>
    <w:rsid w:val="00E03443"/>
    <w:rsid w:val="00E05F2A"/>
    <w:rsid w:val="00E126B8"/>
    <w:rsid w:val="00E348F2"/>
    <w:rsid w:val="00E41A9F"/>
    <w:rsid w:val="00E47FF4"/>
    <w:rsid w:val="00E517E6"/>
    <w:rsid w:val="00E628B1"/>
    <w:rsid w:val="00E6337E"/>
    <w:rsid w:val="00E7011C"/>
    <w:rsid w:val="00E74C78"/>
    <w:rsid w:val="00E8214B"/>
    <w:rsid w:val="00E82B6C"/>
    <w:rsid w:val="00E84371"/>
    <w:rsid w:val="00E873AC"/>
    <w:rsid w:val="00E9307C"/>
    <w:rsid w:val="00EA43BE"/>
    <w:rsid w:val="00EB4427"/>
    <w:rsid w:val="00EB760D"/>
    <w:rsid w:val="00EC2EEC"/>
    <w:rsid w:val="00ED2884"/>
    <w:rsid w:val="00ED4551"/>
    <w:rsid w:val="00ED49C1"/>
    <w:rsid w:val="00ED72F9"/>
    <w:rsid w:val="00EF27F7"/>
    <w:rsid w:val="00EF629E"/>
    <w:rsid w:val="00EF62F2"/>
    <w:rsid w:val="00F02599"/>
    <w:rsid w:val="00F04707"/>
    <w:rsid w:val="00F05189"/>
    <w:rsid w:val="00F10596"/>
    <w:rsid w:val="00F1442A"/>
    <w:rsid w:val="00F17FCE"/>
    <w:rsid w:val="00F2420F"/>
    <w:rsid w:val="00F37785"/>
    <w:rsid w:val="00F40EE6"/>
    <w:rsid w:val="00F4290D"/>
    <w:rsid w:val="00F42940"/>
    <w:rsid w:val="00F77462"/>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5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5BFF0A3259EE45F6A7B4014832007AD9"/>
        <w:category>
          <w:name w:val="General"/>
          <w:gallery w:val="placeholder"/>
        </w:category>
        <w:types>
          <w:type w:val="bbPlcHdr"/>
        </w:types>
        <w:behaviors>
          <w:behavior w:val="content"/>
        </w:behaviors>
        <w:guid w:val="{5175989C-DFA7-4288-8064-66ACCFABE4F7}"/>
      </w:docPartPr>
      <w:docPartBody>
        <w:p w:rsidR="002B4719" w:rsidRDefault="002B4719" w:rsidP="002B4719">
          <w:pPr>
            <w:pStyle w:val="5BFF0A3259EE45F6A7B4014832007AD9"/>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52D2F"/>
    <w:rsid w:val="000B40DE"/>
    <w:rsid w:val="001334DF"/>
    <w:rsid w:val="00151B81"/>
    <w:rsid w:val="00175DBC"/>
    <w:rsid w:val="001B1EB1"/>
    <w:rsid w:val="00201743"/>
    <w:rsid w:val="002348D6"/>
    <w:rsid w:val="00241B46"/>
    <w:rsid w:val="0025267D"/>
    <w:rsid w:val="002B4719"/>
    <w:rsid w:val="00367E4B"/>
    <w:rsid w:val="003960AA"/>
    <w:rsid w:val="003A0A93"/>
    <w:rsid w:val="003E6058"/>
    <w:rsid w:val="00494289"/>
    <w:rsid w:val="005B2971"/>
    <w:rsid w:val="006057A0"/>
    <w:rsid w:val="00627AA5"/>
    <w:rsid w:val="00640436"/>
    <w:rsid w:val="00647C94"/>
    <w:rsid w:val="00655AB0"/>
    <w:rsid w:val="006F1B89"/>
    <w:rsid w:val="006F23AC"/>
    <w:rsid w:val="00707DD1"/>
    <w:rsid w:val="0071236D"/>
    <w:rsid w:val="007F72E8"/>
    <w:rsid w:val="008379DC"/>
    <w:rsid w:val="0086140A"/>
    <w:rsid w:val="0088463A"/>
    <w:rsid w:val="008D3EE5"/>
    <w:rsid w:val="00934ADC"/>
    <w:rsid w:val="0097738B"/>
    <w:rsid w:val="009A0773"/>
    <w:rsid w:val="00A031E9"/>
    <w:rsid w:val="00A059B9"/>
    <w:rsid w:val="00A560A3"/>
    <w:rsid w:val="00AE4942"/>
    <w:rsid w:val="00B00D27"/>
    <w:rsid w:val="00B043FF"/>
    <w:rsid w:val="00B34250"/>
    <w:rsid w:val="00B6765C"/>
    <w:rsid w:val="00B8670D"/>
    <w:rsid w:val="00BA45EA"/>
    <w:rsid w:val="00BC44DB"/>
    <w:rsid w:val="00BD1830"/>
    <w:rsid w:val="00BE2BBC"/>
    <w:rsid w:val="00C97992"/>
    <w:rsid w:val="00CD1C0E"/>
    <w:rsid w:val="00CD3194"/>
    <w:rsid w:val="00D03C42"/>
    <w:rsid w:val="00D07216"/>
    <w:rsid w:val="00D1415F"/>
    <w:rsid w:val="00D50475"/>
    <w:rsid w:val="00DA2B56"/>
    <w:rsid w:val="00DE35CE"/>
    <w:rsid w:val="00E03443"/>
    <w:rsid w:val="00E325DF"/>
    <w:rsid w:val="00E84371"/>
    <w:rsid w:val="00ED72F9"/>
    <w:rsid w:val="00F1442A"/>
    <w:rsid w:val="00F4290D"/>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5BFF0A3259EE45F6A7B4014832007AD9">
    <w:name w:val="5BFF0A3259EE45F6A7B4014832007AD9"/>
    <w:rsid w:val="002B47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120</TotalTime>
  <Pages>7</Pages>
  <Words>8872</Words>
  <Characters>5058</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Viktorija Bušauskienė</cp:lastModifiedBy>
  <cp:revision>197</cp:revision>
  <dcterms:created xsi:type="dcterms:W3CDTF">2024-10-28T14:56:00Z</dcterms:created>
  <dcterms:modified xsi:type="dcterms:W3CDTF">2025-12-19T12:39:00Z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